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50" w:type="dxa"/>
        <w:tblCellMar>
          <w:top w:w="100" w:type="dxa"/>
          <w:left w:w="100" w:type="dxa"/>
          <w:bottom w:w="100" w:type="dxa"/>
          <w:right w:w="100" w:type="dxa"/>
        </w:tblCellMar>
        <w:tblLook w:val="04A0" w:firstRow="1" w:lastRow="0" w:firstColumn="1" w:lastColumn="0" w:noHBand="0" w:noVBand="1"/>
      </w:tblPr>
      <w:tblGrid>
        <w:gridCol w:w="11056"/>
      </w:tblGrid>
      <w:tr w:rsidR="00BB2E8F" w:rsidRPr="006A0DBF" w14:paraId="7BDB0E1A" w14:textId="77777777" w:rsidTr="00BB2E8F">
        <w:trPr>
          <w:tblCellSpacing w:w="50" w:type="dxa"/>
        </w:trPr>
        <w:tc>
          <w:tcPr>
            <w:tcW w:w="0" w:type="auto"/>
            <w:vAlign w:val="center"/>
            <w:hideMark/>
          </w:tcPr>
          <w:p w14:paraId="45F24F5A" w14:textId="4E56B525" w:rsidR="00BB2E8F" w:rsidRDefault="00AC434B" w:rsidP="00BB2E8F">
            <w:pPr>
              <w:jc w:val="center"/>
              <w:rPr>
                <w:rFonts w:eastAsia="Times New Roman" w:cs="Times New Roman"/>
              </w:rPr>
            </w:pPr>
            <w:r>
              <w:rPr>
                <w:rFonts w:eastAsia="Times New Roman" w:cs="Times New Roman"/>
                <w:b/>
                <w:noProof/>
              </w:rPr>
              <w:drawing>
                <wp:anchor distT="0" distB="0" distL="114300" distR="114300" simplePos="0" relativeHeight="251660288" behindDoc="1" locked="0" layoutInCell="1" allowOverlap="1" wp14:anchorId="7E339716" wp14:editId="18F0541B">
                  <wp:simplePos x="0" y="0"/>
                  <wp:positionH relativeFrom="column">
                    <wp:posOffset>5340350</wp:posOffset>
                  </wp:positionH>
                  <wp:positionV relativeFrom="paragraph">
                    <wp:posOffset>-685800</wp:posOffset>
                  </wp:positionV>
                  <wp:extent cx="1420495" cy="16033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1603375"/>
                          </a:xfrm>
                          <a:prstGeom prst="rect">
                            <a:avLst/>
                          </a:prstGeom>
                          <a:noFill/>
                        </pic:spPr>
                      </pic:pic>
                    </a:graphicData>
                  </a:graphic>
                  <wp14:sizeRelH relativeFrom="page">
                    <wp14:pctWidth>0</wp14:pctWidth>
                  </wp14:sizeRelH>
                  <wp14:sizeRelV relativeFrom="page">
                    <wp14:pctHeight>0</wp14:pctHeight>
                  </wp14:sizeRelV>
                </wp:anchor>
              </w:drawing>
            </w:r>
            <w:r w:rsidR="006A0DBF" w:rsidRPr="006A0DBF">
              <w:rPr>
                <w:rFonts w:eastAsia="Times New Roman" w:cs="Times New Roman"/>
                <w:noProof/>
              </w:rPr>
              <mc:AlternateContent>
                <mc:Choice Requires="wps">
                  <w:drawing>
                    <wp:anchor distT="0" distB="0" distL="114300" distR="114300" simplePos="0" relativeHeight="251659264" behindDoc="0" locked="0" layoutInCell="1" allowOverlap="1" wp14:anchorId="673BC692" wp14:editId="12376722">
                      <wp:simplePos x="0" y="0"/>
                      <wp:positionH relativeFrom="column">
                        <wp:posOffset>-194945</wp:posOffset>
                      </wp:positionH>
                      <wp:positionV relativeFrom="paragraph">
                        <wp:posOffset>-825500</wp:posOffset>
                      </wp:positionV>
                      <wp:extent cx="1816100" cy="1456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56690"/>
                              </a:xfrm>
                              <a:prstGeom prst="rect">
                                <a:avLst/>
                              </a:prstGeom>
                              <a:solidFill>
                                <a:srgbClr val="FFFFFF"/>
                              </a:solidFill>
                              <a:ln w="9525">
                                <a:noFill/>
                                <a:miter lim="800000"/>
                                <a:headEnd/>
                                <a:tailEnd/>
                              </a:ln>
                            </wps:spPr>
                            <wps:txbx>
                              <w:txbxContent>
                                <w:p w14:paraId="765E946D" w14:textId="3DB006A2" w:rsidR="00FB2CA3" w:rsidRPr="006A0DBF" w:rsidRDefault="00FB2CA3">
                                  <w:r w:rsidRPr="006A0DBF">
                                    <w:rPr>
                                      <w:noProof/>
                                    </w:rPr>
                                    <w:drawing>
                                      <wp:inline distT="0" distB="0" distL="0" distR="0" wp14:anchorId="24FB4B65" wp14:editId="032C0ED4">
                                        <wp:extent cx="1817370" cy="1249443"/>
                                        <wp:effectExtent l="0" t="0" r="11430" b="0"/>
                                        <wp:docPr id="1" name="Picture 1" descr="https://scontent-lga1-1.xx.fbcdn.net/hphotos-xfa1/v/t1.0-9/10592950_333718333471208_3309163636862518093_n.png?oh=5fa7b939601166e2a2beeaae38e4be49&amp;oe=5630E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fa1/v/t1.0-9/10592950_333718333471208_3309163636862518093_n.png?oh=5fa7b939601166e2a2beeaae38e4be49&amp;oe=5630EB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810" cy="1255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BC692" id="_x0000_t202" coordsize="21600,21600" o:spt="202" path="m,l,21600r21600,l21600,xe">
                      <v:stroke joinstyle="miter"/>
                      <v:path gradientshapeok="t" o:connecttype="rect"/>
                    </v:shapetype>
                    <v:shape id="Text Box 2" o:spid="_x0000_s1026" type="#_x0000_t202" style="position:absolute;left:0;text-align:left;margin-left:-15.35pt;margin-top:-65pt;width:143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LOIQIAAB4EAAAOAAAAZHJzL2Uyb0RvYy54bWysU9uO2yAQfa/Uf0C8N7bTJJtYcVbbbFNV&#10;2l6k3X4AxjhGBYYCiZ1+fQeczUbbt6p+QIxnOJw5c1jfDlqRo3BegqloMckpEYZDI82+oj+edu+W&#10;lPjATMMUGFHRk/D0dvP2zbq3pZhCB6oRjiCI8WVvK9qFYMss87wTmvkJWGEw2YLTLGDo9lnjWI/o&#10;WmXTPF9kPbjGOuDCe/x7PybpJuG3reDhW9t6EYiqKHILaXVpreOabdas3DtmO8nPNNg/sNBMGrz0&#10;AnXPAiMHJ/+C0pI78NCGCQedQdtKLlIP2E2Rv+rmsWNWpF5QHG8vMvn/B8u/Hr87IpuKvs9vKDFM&#10;45CexBDIBxjINOrTW19i2aPFwjDgb5xz6tXbB+A/PTGw7ZjZizvnoO8Ea5BfEU9mV0dHHB9B6v4L&#10;NHgNOwRIQEPrdBQP5SCIjnM6XWYTqfB45bJYFDmmOOaK2XyxWKXpZax8Pm6dD58EaBI3FXU4/ATP&#10;jg8+RDqsfC6Jt3lQstlJpVLg9vVWOXJkaJRd+lIHr8qUIX1FV/PpPCEbiOeTh7QMaGQldUWXefxG&#10;a0U5PpomlQQm1bhHJsqc9YmSjOKEoR6wMIpWQ3NCpRyMhsUHhpsO3G9KejRrRf2vA3OCEvXZoNqr&#10;YjaL7k7BbH4zxcBdZ+rrDDMcoSoaKBm325BeRNTBwB1OpZVJrxcmZ65owiTj+cFEl1/HqerlWW/+&#10;AAAA//8DAFBLAwQUAAYACAAAACEAxy/QjeAAAAALAQAADwAAAGRycy9kb3ducmV2LnhtbEyPwU6D&#10;QBCG7ya+w2ZMvJh2aSlFkKVRE43X1j7Awk6ByM4Sdlvo2zue7G0m8+Wf7y92s+3FBUffOVKwWkYg&#10;kGpnOmoUHL8/Fs8gfNBkdO8IFVzRw668vyt0btxEe7wcQiM4hHyuFbQhDLmUvm7Rar90AxLfTm60&#10;OvA6NtKMeuJw28t1FG2l1R3xh1YP+N5i/XM4WwWnr+kpyabqMxzT/Wb7pru0clelHh/m1xcQAefw&#10;D8OfPqtDyU6VO5PxolewiKOUUR5WccStGFknSQyiUpBlG5BlIW87lL8AAAD//wMAUEsBAi0AFAAG&#10;AAgAAAAhALaDOJL+AAAA4QEAABMAAAAAAAAAAAAAAAAAAAAAAFtDb250ZW50X1R5cGVzXS54bWxQ&#10;SwECLQAUAAYACAAAACEAOP0h/9YAAACUAQAACwAAAAAAAAAAAAAAAAAvAQAAX3JlbHMvLnJlbHNQ&#10;SwECLQAUAAYACAAAACEA4XuCziECAAAeBAAADgAAAAAAAAAAAAAAAAAuAgAAZHJzL2Uyb0RvYy54&#10;bWxQSwECLQAUAAYACAAAACEAxy/QjeAAAAALAQAADwAAAAAAAAAAAAAAAAB7BAAAZHJzL2Rvd25y&#10;ZXYueG1sUEsFBgAAAAAEAAQA8wAAAIgFAAAAAA==&#10;" stroked="f">
                      <v:textbox>
                        <w:txbxContent>
                          <w:p w14:paraId="765E946D" w14:textId="3DB006A2" w:rsidR="00FB2CA3" w:rsidRPr="006A0DBF" w:rsidRDefault="00FB2CA3">
                            <w:r w:rsidRPr="006A0DBF">
                              <w:rPr>
                                <w:noProof/>
                              </w:rPr>
                              <w:drawing>
                                <wp:inline distT="0" distB="0" distL="0" distR="0" wp14:anchorId="24FB4B65" wp14:editId="032C0ED4">
                                  <wp:extent cx="1817370" cy="1249443"/>
                                  <wp:effectExtent l="0" t="0" r="11430" b="0"/>
                                  <wp:docPr id="1" name="Picture 1" descr="https://scontent-lga1-1.xx.fbcdn.net/hphotos-xfa1/v/t1.0-9/10592950_333718333471208_3309163636862518093_n.png?oh=5fa7b939601166e2a2beeaae38e4be49&amp;oe=5630E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fa1/v/t1.0-9/10592950_333718333471208_3309163636862518093_n.png?oh=5fa7b939601166e2a2beeaae38e4be49&amp;oe=5630EB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810" cy="1255245"/>
                                          </a:xfrm>
                                          <a:prstGeom prst="rect">
                                            <a:avLst/>
                                          </a:prstGeom>
                                          <a:noFill/>
                                          <a:ln>
                                            <a:noFill/>
                                          </a:ln>
                                        </pic:spPr>
                                      </pic:pic>
                                    </a:graphicData>
                                  </a:graphic>
                                </wp:inline>
                              </w:drawing>
                            </w:r>
                          </w:p>
                        </w:txbxContent>
                      </v:textbox>
                    </v:shape>
                  </w:pict>
                </mc:Fallback>
              </mc:AlternateContent>
            </w:r>
            <w:r w:rsidR="00BB2E8F">
              <w:rPr>
                <w:rFonts w:eastAsia="Times New Roman" w:cs="Times New Roman"/>
              </w:rPr>
              <w:t xml:space="preserve"> </w:t>
            </w:r>
            <w:r w:rsidR="00BB2E8F" w:rsidRPr="006A0DBF">
              <w:rPr>
                <w:rFonts w:eastAsia="Times New Roman" w:cs="Times New Roman"/>
                <w:b/>
              </w:rPr>
              <w:t>Cooperative Educational Services</w:t>
            </w:r>
          </w:p>
        </w:tc>
      </w:tr>
      <w:tr w:rsidR="00BB2E8F" w:rsidRPr="006A0DBF" w14:paraId="5BD769D8" w14:textId="77777777" w:rsidTr="006A0DBF">
        <w:trPr>
          <w:trHeight w:val="444"/>
          <w:tblCellSpacing w:w="50" w:type="dxa"/>
        </w:trPr>
        <w:tc>
          <w:tcPr>
            <w:tcW w:w="0" w:type="auto"/>
            <w:vAlign w:val="center"/>
            <w:hideMark/>
          </w:tcPr>
          <w:p w14:paraId="1DB8F68E" w14:textId="0485B359" w:rsidR="00BB2E8F" w:rsidRDefault="00BB2E8F" w:rsidP="00BB2E8F">
            <w:pPr>
              <w:jc w:val="center"/>
              <w:rPr>
                <w:rFonts w:eastAsia="Times New Roman" w:cs="Times New Roman"/>
              </w:rPr>
            </w:pPr>
            <w:r w:rsidRPr="006A0DBF">
              <w:rPr>
                <w:rFonts w:eastAsia="Times New Roman" w:cs="Times New Roman"/>
                <w:b/>
              </w:rPr>
              <w:t>Six to Six Magnet School</w:t>
            </w:r>
            <w:r>
              <w:rPr>
                <w:rFonts w:eastAsia="Times New Roman" w:cs="Times New Roman"/>
              </w:rPr>
              <w:t xml:space="preserve"> </w:t>
            </w:r>
          </w:p>
        </w:tc>
      </w:tr>
      <w:tr w:rsidR="00BB2E8F" w:rsidRPr="006A0DBF" w14:paraId="2F36F1F2" w14:textId="77777777" w:rsidTr="00BB2E8F">
        <w:trPr>
          <w:tblCellSpacing w:w="50" w:type="dxa"/>
        </w:trPr>
        <w:tc>
          <w:tcPr>
            <w:tcW w:w="0" w:type="auto"/>
            <w:vAlign w:val="center"/>
            <w:hideMark/>
          </w:tcPr>
          <w:p w14:paraId="72046F83" w14:textId="62F9CE3A" w:rsidR="00BB2E8F" w:rsidRDefault="00BB2E8F" w:rsidP="00077DA4">
            <w:pPr>
              <w:jc w:val="center"/>
              <w:rPr>
                <w:rFonts w:eastAsia="Times New Roman" w:cs="Times New Roman"/>
              </w:rPr>
            </w:pPr>
            <w:r w:rsidRPr="006A0DBF">
              <w:rPr>
                <w:rFonts w:eastAsia="Times New Roman" w:cs="Times New Roman"/>
                <w:b/>
              </w:rPr>
              <w:t xml:space="preserve">Grade </w:t>
            </w:r>
            <w:r w:rsidR="00576DA6">
              <w:rPr>
                <w:rFonts w:eastAsia="Times New Roman" w:cs="Times New Roman"/>
                <w:b/>
              </w:rPr>
              <w:t>4</w:t>
            </w:r>
          </w:p>
        </w:tc>
      </w:tr>
    </w:tbl>
    <w:p w14:paraId="69ECA668" w14:textId="77777777" w:rsidR="007557A5" w:rsidRDefault="007557A5"/>
    <w:p w14:paraId="36B8C749" w14:textId="77777777" w:rsidR="00BB2E8F" w:rsidRDefault="00BB2E8F" w:rsidP="00BB2E8F">
      <w:pPr>
        <w:tabs>
          <w:tab w:val="left" w:pos="3600"/>
          <w:tab w:val="left" w:pos="7290"/>
        </w:tabs>
      </w:pPr>
      <w:r>
        <w:t>Student Name:</w:t>
      </w:r>
      <w:r>
        <w:tab/>
        <w:t>Teacher Name:</w:t>
      </w:r>
      <w:r>
        <w:tab/>
      </w:r>
      <w:r>
        <w:tab/>
        <w:t>Academic Year: 2015-2016</w:t>
      </w:r>
    </w:p>
    <w:p w14:paraId="69C21DC0" w14:textId="77777777" w:rsidR="00BB2E8F" w:rsidRDefault="00BB2E8F" w:rsidP="00BB2E8F">
      <w:pPr>
        <w:tabs>
          <w:tab w:val="left" w:pos="3600"/>
          <w:tab w:val="left" w:pos="7290"/>
        </w:tabs>
        <w:sectPr w:rsidR="00BB2E8F" w:rsidSect="00BB2E8F">
          <w:pgSz w:w="12240" w:h="15840"/>
          <w:pgMar w:top="1440" w:right="792" w:bottom="1440" w:left="792" w:header="720" w:footer="720" w:gutter="0"/>
          <w:cols w:space="720"/>
          <w:docGrid w:linePitch="360"/>
        </w:sectPr>
      </w:pPr>
    </w:p>
    <w:p w14:paraId="56FC2D9C" w14:textId="77777777" w:rsidR="00BB2E8F" w:rsidRDefault="00BB2E8F" w:rsidP="00BB2E8F">
      <w:pPr>
        <w:tabs>
          <w:tab w:val="left" w:pos="3600"/>
          <w:tab w:val="left" w:pos="7290"/>
        </w:tabs>
      </w:pPr>
    </w:p>
    <w:p w14:paraId="43545EDC" w14:textId="77777777" w:rsidR="00077DA4" w:rsidRDefault="00077DA4" w:rsidP="00BB2E8F">
      <w:pPr>
        <w:tabs>
          <w:tab w:val="left" w:pos="3600"/>
          <w:tab w:val="left" w:pos="7290"/>
        </w:tabs>
      </w:pPr>
    </w:p>
    <w:tbl>
      <w:tblPr>
        <w:tblStyle w:val="TableGrid"/>
        <w:tblW w:w="0" w:type="auto"/>
        <w:tblLayout w:type="fixed"/>
        <w:tblLook w:val="04A0" w:firstRow="1" w:lastRow="0" w:firstColumn="1" w:lastColumn="0" w:noHBand="0" w:noVBand="1"/>
      </w:tblPr>
      <w:tblGrid>
        <w:gridCol w:w="1998"/>
        <w:gridCol w:w="570"/>
        <w:gridCol w:w="570"/>
        <w:gridCol w:w="570"/>
      </w:tblGrid>
      <w:tr w:rsidR="00BB2E8F" w14:paraId="7301EFAD" w14:textId="77777777" w:rsidTr="00AD29D6">
        <w:tc>
          <w:tcPr>
            <w:tcW w:w="1998" w:type="dxa"/>
            <w:shd w:val="clear" w:color="auto" w:fill="BFBFBF" w:themeFill="background1" w:themeFillShade="BF"/>
          </w:tcPr>
          <w:p w14:paraId="236E91DD" w14:textId="7811B855" w:rsidR="00BB2E8F" w:rsidRPr="00BB2E8F" w:rsidRDefault="0055157E" w:rsidP="0055157E">
            <w:pPr>
              <w:tabs>
                <w:tab w:val="left" w:pos="3600"/>
                <w:tab w:val="left" w:pos="7290"/>
              </w:tabs>
              <w:rPr>
                <w:b/>
              </w:rPr>
            </w:pPr>
            <w:r>
              <w:rPr>
                <w:b/>
              </w:rPr>
              <w:t>Attendance</w:t>
            </w:r>
          </w:p>
        </w:tc>
        <w:tc>
          <w:tcPr>
            <w:tcW w:w="570" w:type="dxa"/>
            <w:shd w:val="clear" w:color="auto" w:fill="808080" w:themeFill="background1" w:themeFillShade="80"/>
          </w:tcPr>
          <w:p w14:paraId="7E479C46" w14:textId="1C43371F" w:rsidR="00E27FCC" w:rsidRPr="000F1CFD" w:rsidRDefault="00E27FCC" w:rsidP="00BB2E8F">
            <w:pPr>
              <w:tabs>
                <w:tab w:val="left" w:pos="3600"/>
                <w:tab w:val="left" w:pos="7290"/>
              </w:tabs>
              <w:jc w:val="center"/>
              <w:rPr>
                <w:b/>
              </w:rPr>
            </w:pPr>
            <w:r w:rsidRPr="000F1CFD">
              <w:rPr>
                <w:b/>
              </w:rPr>
              <w:t>Tri.</w:t>
            </w:r>
          </w:p>
          <w:p w14:paraId="63DE9D1B" w14:textId="77777777" w:rsidR="00BB2E8F" w:rsidRPr="000F1CFD" w:rsidRDefault="00BB2E8F" w:rsidP="00BB2E8F">
            <w:pPr>
              <w:tabs>
                <w:tab w:val="left" w:pos="3600"/>
                <w:tab w:val="left" w:pos="7290"/>
              </w:tabs>
              <w:jc w:val="center"/>
              <w:rPr>
                <w:b/>
              </w:rPr>
            </w:pPr>
            <w:r w:rsidRPr="000F1CFD">
              <w:rPr>
                <w:b/>
              </w:rPr>
              <w:t>1</w:t>
            </w:r>
          </w:p>
        </w:tc>
        <w:tc>
          <w:tcPr>
            <w:tcW w:w="570" w:type="dxa"/>
            <w:shd w:val="clear" w:color="auto" w:fill="808080" w:themeFill="background1" w:themeFillShade="80"/>
          </w:tcPr>
          <w:p w14:paraId="59A66652" w14:textId="77777777" w:rsidR="00E27FCC" w:rsidRPr="000F1CFD" w:rsidRDefault="00E27FCC" w:rsidP="00BB2E8F">
            <w:pPr>
              <w:tabs>
                <w:tab w:val="left" w:pos="3600"/>
                <w:tab w:val="left" w:pos="7290"/>
              </w:tabs>
              <w:jc w:val="center"/>
              <w:rPr>
                <w:b/>
              </w:rPr>
            </w:pPr>
            <w:r w:rsidRPr="000F1CFD">
              <w:rPr>
                <w:b/>
              </w:rPr>
              <w:t>Tri.</w:t>
            </w:r>
          </w:p>
          <w:p w14:paraId="6E3DFC22" w14:textId="77777777" w:rsidR="00BB2E8F" w:rsidRPr="000F1CFD" w:rsidRDefault="00BB2E8F" w:rsidP="00BB2E8F">
            <w:pPr>
              <w:tabs>
                <w:tab w:val="left" w:pos="3600"/>
                <w:tab w:val="left" w:pos="7290"/>
              </w:tabs>
              <w:jc w:val="center"/>
              <w:rPr>
                <w:b/>
              </w:rPr>
            </w:pPr>
            <w:r w:rsidRPr="000F1CFD">
              <w:rPr>
                <w:b/>
              </w:rPr>
              <w:t>2</w:t>
            </w:r>
          </w:p>
        </w:tc>
        <w:tc>
          <w:tcPr>
            <w:tcW w:w="570" w:type="dxa"/>
            <w:shd w:val="clear" w:color="auto" w:fill="808080" w:themeFill="background1" w:themeFillShade="80"/>
          </w:tcPr>
          <w:p w14:paraId="04786A28" w14:textId="77777777" w:rsidR="00E27FCC" w:rsidRPr="000F1CFD" w:rsidRDefault="00E27FCC" w:rsidP="00BB2E8F">
            <w:pPr>
              <w:tabs>
                <w:tab w:val="left" w:pos="3600"/>
                <w:tab w:val="left" w:pos="7290"/>
              </w:tabs>
              <w:jc w:val="center"/>
              <w:rPr>
                <w:b/>
              </w:rPr>
            </w:pPr>
            <w:r w:rsidRPr="000F1CFD">
              <w:rPr>
                <w:b/>
              </w:rPr>
              <w:t>Tri.</w:t>
            </w:r>
          </w:p>
          <w:p w14:paraId="5AFE90B2" w14:textId="77777777" w:rsidR="00BB2E8F" w:rsidRPr="000F1CFD" w:rsidRDefault="00BB2E8F" w:rsidP="00BB2E8F">
            <w:pPr>
              <w:tabs>
                <w:tab w:val="left" w:pos="3600"/>
                <w:tab w:val="left" w:pos="7290"/>
              </w:tabs>
              <w:jc w:val="center"/>
              <w:rPr>
                <w:b/>
              </w:rPr>
            </w:pPr>
            <w:r w:rsidRPr="000F1CFD">
              <w:rPr>
                <w:b/>
              </w:rPr>
              <w:t>3</w:t>
            </w:r>
          </w:p>
        </w:tc>
      </w:tr>
      <w:tr w:rsidR="00BB2E8F" w14:paraId="4914B766" w14:textId="77777777" w:rsidTr="00BB2E8F">
        <w:tc>
          <w:tcPr>
            <w:tcW w:w="1998" w:type="dxa"/>
          </w:tcPr>
          <w:p w14:paraId="2C54B915" w14:textId="1A8D3895" w:rsidR="00BB2E8F" w:rsidRDefault="00BB2E8F" w:rsidP="0055157E">
            <w:pPr>
              <w:tabs>
                <w:tab w:val="left" w:pos="3600"/>
                <w:tab w:val="left" w:pos="7290"/>
              </w:tabs>
            </w:pPr>
            <w:r>
              <w:t>A</w:t>
            </w:r>
            <w:r w:rsidR="0055157E">
              <w:t>bsences</w:t>
            </w:r>
          </w:p>
        </w:tc>
        <w:tc>
          <w:tcPr>
            <w:tcW w:w="570" w:type="dxa"/>
          </w:tcPr>
          <w:p w14:paraId="494D3092" w14:textId="77777777" w:rsidR="00BB2E8F" w:rsidRDefault="00BB2E8F" w:rsidP="00BB2E8F">
            <w:pPr>
              <w:tabs>
                <w:tab w:val="left" w:pos="3600"/>
                <w:tab w:val="left" w:pos="7290"/>
              </w:tabs>
            </w:pPr>
          </w:p>
        </w:tc>
        <w:tc>
          <w:tcPr>
            <w:tcW w:w="570" w:type="dxa"/>
          </w:tcPr>
          <w:p w14:paraId="314D37FE" w14:textId="77777777" w:rsidR="00BB2E8F" w:rsidRDefault="00BB2E8F" w:rsidP="00BB2E8F">
            <w:pPr>
              <w:tabs>
                <w:tab w:val="left" w:pos="3600"/>
                <w:tab w:val="left" w:pos="7290"/>
              </w:tabs>
            </w:pPr>
          </w:p>
        </w:tc>
        <w:tc>
          <w:tcPr>
            <w:tcW w:w="570" w:type="dxa"/>
          </w:tcPr>
          <w:p w14:paraId="7A69D4C6" w14:textId="77777777" w:rsidR="00BB2E8F" w:rsidRDefault="00BB2E8F" w:rsidP="00BB2E8F">
            <w:pPr>
              <w:tabs>
                <w:tab w:val="left" w:pos="3600"/>
                <w:tab w:val="left" w:pos="7290"/>
              </w:tabs>
            </w:pPr>
          </w:p>
        </w:tc>
      </w:tr>
      <w:tr w:rsidR="00BB2E8F" w14:paraId="7EB75667" w14:textId="77777777" w:rsidTr="00BB2E8F">
        <w:tc>
          <w:tcPr>
            <w:tcW w:w="1998" w:type="dxa"/>
          </w:tcPr>
          <w:p w14:paraId="3ACCAD7B" w14:textId="77777777" w:rsidR="00BB2E8F" w:rsidRDefault="00BB2E8F" w:rsidP="00BB2E8F">
            <w:pPr>
              <w:tabs>
                <w:tab w:val="left" w:pos="3600"/>
                <w:tab w:val="left" w:pos="7290"/>
              </w:tabs>
            </w:pPr>
            <w:proofErr w:type="spellStart"/>
            <w:r>
              <w:t>Tardies</w:t>
            </w:r>
            <w:proofErr w:type="spellEnd"/>
          </w:p>
        </w:tc>
        <w:tc>
          <w:tcPr>
            <w:tcW w:w="570" w:type="dxa"/>
          </w:tcPr>
          <w:p w14:paraId="592810F6" w14:textId="77777777" w:rsidR="00BB2E8F" w:rsidRDefault="00BB2E8F" w:rsidP="00BB2E8F">
            <w:pPr>
              <w:tabs>
                <w:tab w:val="left" w:pos="3600"/>
                <w:tab w:val="left" w:pos="7290"/>
              </w:tabs>
            </w:pPr>
          </w:p>
        </w:tc>
        <w:tc>
          <w:tcPr>
            <w:tcW w:w="570" w:type="dxa"/>
          </w:tcPr>
          <w:p w14:paraId="711F9FEE" w14:textId="77777777" w:rsidR="00BB2E8F" w:rsidRDefault="00BB2E8F" w:rsidP="00BB2E8F">
            <w:pPr>
              <w:tabs>
                <w:tab w:val="left" w:pos="3600"/>
                <w:tab w:val="left" w:pos="7290"/>
              </w:tabs>
            </w:pPr>
          </w:p>
        </w:tc>
        <w:tc>
          <w:tcPr>
            <w:tcW w:w="570" w:type="dxa"/>
          </w:tcPr>
          <w:p w14:paraId="6547633F" w14:textId="77777777" w:rsidR="00BB2E8F" w:rsidRDefault="00BB2E8F" w:rsidP="00BB2E8F">
            <w:pPr>
              <w:tabs>
                <w:tab w:val="left" w:pos="3600"/>
                <w:tab w:val="left" w:pos="7290"/>
              </w:tabs>
            </w:pPr>
          </w:p>
        </w:tc>
      </w:tr>
    </w:tbl>
    <w:p w14:paraId="5A7AAA8C" w14:textId="77777777" w:rsidR="00BB2E8F" w:rsidRDefault="00BB2E8F" w:rsidP="00BB2E8F">
      <w:pPr>
        <w:tabs>
          <w:tab w:val="left" w:pos="3600"/>
          <w:tab w:val="left" w:pos="7290"/>
        </w:tabs>
      </w:pPr>
    </w:p>
    <w:tbl>
      <w:tblPr>
        <w:tblStyle w:val="TableGrid"/>
        <w:tblW w:w="0" w:type="auto"/>
        <w:tblLook w:val="04A0" w:firstRow="1" w:lastRow="0" w:firstColumn="1" w:lastColumn="0" w:noHBand="0" w:noVBand="1"/>
      </w:tblPr>
      <w:tblGrid>
        <w:gridCol w:w="3258"/>
        <w:gridCol w:w="642"/>
        <w:gridCol w:w="642"/>
        <w:gridCol w:w="642"/>
      </w:tblGrid>
      <w:tr w:rsidR="00BB2E8F" w14:paraId="0E654CA7" w14:textId="77777777" w:rsidTr="00AD29D6">
        <w:tc>
          <w:tcPr>
            <w:tcW w:w="3258" w:type="dxa"/>
            <w:shd w:val="clear" w:color="auto" w:fill="BFBFBF" w:themeFill="background1" w:themeFillShade="BF"/>
          </w:tcPr>
          <w:p w14:paraId="2EEDA3E3" w14:textId="77777777" w:rsidR="00BB2E8F" w:rsidRPr="00BB2E8F" w:rsidRDefault="00BB2E8F" w:rsidP="00BB2E8F">
            <w:pPr>
              <w:tabs>
                <w:tab w:val="left" w:pos="3600"/>
                <w:tab w:val="left" w:pos="7290"/>
              </w:tabs>
              <w:rPr>
                <w:b/>
                <w:sz w:val="22"/>
              </w:rPr>
            </w:pPr>
            <w:r w:rsidRPr="00BB2E8F">
              <w:rPr>
                <w:b/>
                <w:sz w:val="22"/>
              </w:rPr>
              <w:t>English Language Arts/Literacy</w:t>
            </w:r>
          </w:p>
        </w:tc>
        <w:tc>
          <w:tcPr>
            <w:tcW w:w="642" w:type="dxa"/>
            <w:shd w:val="clear" w:color="auto" w:fill="808080" w:themeFill="background1" w:themeFillShade="80"/>
          </w:tcPr>
          <w:p w14:paraId="59BF5E96" w14:textId="1D9C9575" w:rsidR="0055157E" w:rsidRPr="0055157E" w:rsidRDefault="0055157E" w:rsidP="00BB2E8F">
            <w:pPr>
              <w:tabs>
                <w:tab w:val="left" w:pos="3600"/>
                <w:tab w:val="left" w:pos="7290"/>
              </w:tabs>
              <w:jc w:val="center"/>
              <w:rPr>
                <w:b/>
              </w:rPr>
            </w:pPr>
            <w:r w:rsidRPr="0055157E">
              <w:rPr>
                <w:b/>
              </w:rPr>
              <w:t>Tri.</w:t>
            </w:r>
          </w:p>
          <w:p w14:paraId="6DB50BEF" w14:textId="77777777" w:rsidR="00BB2E8F" w:rsidRPr="0055157E" w:rsidRDefault="00BB2E8F" w:rsidP="00BB2E8F">
            <w:pPr>
              <w:tabs>
                <w:tab w:val="left" w:pos="3600"/>
                <w:tab w:val="left" w:pos="7290"/>
              </w:tabs>
              <w:jc w:val="center"/>
              <w:rPr>
                <w:b/>
              </w:rPr>
            </w:pPr>
            <w:r w:rsidRPr="0055157E">
              <w:rPr>
                <w:b/>
              </w:rPr>
              <w:t>1</w:t>
            </w:r>
          </w:p>
        </w:tc>
        <w:tc>
          <w:tcPr>
            <w:tcW w:w="642" w:type="dxa"/>
            <w:shd w:val="clear" w:color="auto" w:fill="808080" w:themeFill="background1" w:themeFillShade="80"/>
          </w:tcPr>
          <w:p w14:paraId="1B1E71BD" w14:textId="79FE1707" w:rsidR="0055157E" w:rsidRPr="0055157E" w:rsidRDefault="0055157E" w:rsidP="00BB2E8F">
            <w:pPr>
              <w:tabs>
                <w:tab w:val="left" w:pos="3600"/>
                <w:tab w:val="left" w:pos="7290"/>
              </w:tabs>
              <w:jc w:val="center"/>
              <w:rPr>
                <w:b/>
              </w:rPr>
            </w:pPr>
            <w:r w:rsidRPr="0055157E">
              <w:rPr>
                <w:b/>
              </w:rPr>
              <w:t>Tri.</w:t>
            </w:r>
          </w:p>
          <w:p w14:paraId="5597D32C" w14:textId="77777777" w:rsidR="00BB2E8F" w:rsidRPr="0055157E" w:rsidRDefault="00BB2E8F" w:rsidP="00BB2E8F">
            <w:pPr>
              <w:tabs>
                <w:tab w:val="left" w:pos="3600"/>
                <w:tab w:val="left" w:pos="7290"/>
              </w:tabs>
              <w:jc w:val="center"/>
              <w:rPr>
                <w:b/>
              </w:rPr>
            </w:pPr>
            <w:r w:rsidRPr="0055157E">
              <w:rPr>
                <w:b/>
              </w:rPr>
              <w:t>2</w:t>
            </w:r>
          </w:p>
        </w:tc>
        <w:tc>
          <w:tcPr>
            <w:tcW w:w="642" w:type="dxa"/>
            <w:shd w:val="clear" w:color="auto" w:fill="808080" w:themeFill="background1" w:themeFillShade="80"/>
          </w:tcPr>
          <w:p w14:paraId="23C670AA" w14:textId="0EDCECD2" w:rsidR="0055157E" w:rsidRPr="0055157E" w:rsidRDefault="0055157E" w:rsidP="00BB2E8F">
            <w:pPr>
              <w:tabs>
                <w:tab w:val="left" w:pos="3600"/>
                <w:tab w:val="left" w:pos="7290"/>
              </w:tabs>
              <w:jc w:val="center"/>
              <w:rPr>
                <w:b/>
              </w:rPr>
            </w:pPr>
            <w:r w:rsidRPr="0055157E">
              <w:rPr>
                <w:b/>
              </w:rPr>
              <w:t>Tri.</w:t>
            </w:r>
          </w:p>
          <w:p w14:paraId="3C8D28DC" w14:textId="77777777" w:rsidR="00BB2E8F" w:rsidRPr="0055157E" w:rsidRDefault="00BB2E8F" w:rsidP="00BB2E8F">
            <w:pPr>
              <w:tabs>
                <w:tab w:val="left" w:pos="3600"/>
                <w:tab w:val="left" w:pos="7290"/>
              </w:tabs>
              <w:jc w:val="center"/>
              <w:rPr>
                <w:b/>
              </w:rPr>
            </w:pPr>
            <w:r w:rsidRPr="0055157E">
              <w:rPr>
                <w:b/>
              </w:rPr>
              <w:t>3</w:t>
            </w:r>
          </w:p>
        </w:tc>
      </w:tr>
      <w:tr w:rsidR="00BB2E8F" w14:paraId="26BD85E8" w14:textId="77777777" w:rsidTr="00BB2E8F">
        <w:tc>
          <w:tcPr>
            <w:tcW w:w="3258" w:type="dxa"/>
          </w:tcPr>
          <w:p w14:paraId="5F3A5624" w14:textId="1A57E31B" w:rsidR="00BB2E8F" w:rsidRPr="00106215" w:rsidRDefault="00BB2E8F" w:rsidP="00BB2E8F">
            <w:pPr>
              <w:tabs>
                <w:tab w:val="left" w:pos="3600"/>
                <w:tab w:val="left" w:pos="7290"/>
              </w:tabs>
            </w:pPr>
            <w:r w:rsidRPr="00106215">
              <w:rPr>
                <w:rStyle w:val="panelheader"/>
                <w:rFonts w:eastAsia="Times New Roman" w:cs="Times New Roman"/>
                <w:bCs/>
              </w:rPr>
              <w:t>Reads and understands grade level text (Independent Benchmark Level)</w:t>
            </w:r>
          </w:p>
        </w:tc>
        <w:tc>
          <w:tcPr>
            <w:tcW w:w="642" w:type="dxa"/>
          </w:tcPr>
          <w:p w14:paraId="5C079B1D" w14:textId="77777777" w:rsidR="00BB2E8F" w:rsidRDefault="00BB2E8F" w:rsidP="00BB2E8F">
            <w:pPr>
              <w:tabs>
                <w:tab w:val="left" w:pos="3600"/>
                <w:tab w:val="left" w:pos="7290"/>
              </w:tabs>
            </w:pPr>
          </w:p>
        </w:tc>
        <w:tc>
          <w:tcPr>
            <w:tcW w:w="642" w:type="dxa"/>
          </w:tcPr>
          <w:p w14:paraId="2AD680ED" w14:textId="77777777" w:rsidR="00BB2E8F" w:rsidRDefault="00BB2E8F" w:rsidP="00BB2E8F">
            <w:pPr>
              <w:tabs>
                <w:tab w:val="left" w:pos="3600"/>
                <w:tab w:val="left" w:pos="7290"/>
              </w:tabs>
            </w:pPr>
          </w:p>
        </w:tc>
        <w:tc>
          <w:tcPr>
            <w:tcW w:w="642" w:type="dxa"/>
          </w:tcPr>
          <w:p w14:paraId="021CD254" w14:textId="77777777" w:rsidR="00BB2E8F" w:rsidRDefault="00BB2E8F" w:rsidP="00BB2E8F">
            <w:pPr>
              <w:tabs>
                <w:tab w:val="left" w:pos="3600"/>
                <w:tab w:val="left" w:pos="7290"/>
              </w:tabs>
            </w:pPr>
          </w:p>
        </w:tc>
      </w:tr>
      <w:tr w:rsidR="00BB2E8F" w14:paraId="6847F1F9" w14:textId="77777777" w:rsidTr="006A0DBF">
        <w:tc>
          <w:tcPr>
            <w:tcW w:w="5184" w:type="dxa"/>
            <w:gridSpan w:val="4"/>
            <w:shd w:val="clear" w:color="auto" w:fill="BFBFBF" w:themeFill="background1" w:themeFillShade="BF"/>
          </w:tcPr>
          <w:p w14:paraId="5730054B" w14:textId="77777777" w:rsidR="00BB2E8F" w:rsidRPr="00106215" w:rsidRDefault="00BB2E8F" w:rsidP="00BB2E8F">
            <w:pPr>
              <w:tabs>
                <w:tab w:val="left" w:pos="3600"/>
                <w:tab w:val="left" w:pos="7290"/>
              </w:tabs>
            </w:pPr>
            <w:r w:rsidRPr="00106215">
              <w:rPr>
                <w:rFonts w:eastAsia="Times New Roman" w:cs="Times New Roman"/>
                <w:b/>
                <w:bCs/>
              </w:rPr>
              <w:t>Reading--Literature</w:t>
            </w:r>
          </w:p>
        </w:tc>
      </w:tr>
      <w:tr w:rsidR="00BB2E8F" w14:paraId="600C7905" w14:textId="77777777" w:rsidTr="00BB2E8F">
        <w:tc>
          <w:tcPr>
            <w:tcW w:w="3258" w:type="dxa"/>
          </w:tcPr>
          <w:p w14:paraId="2B1AD498" w14:textId="38B03E14" w:rsidR="00BB2E8F" w:rsidRPr="00E96DA6" w:rsidRDefault="00A749E4" w:rsidP="00734F31">
            <w:pPr>
              <w:rPr>
                <w:rFonts w:ascii="Times New Roman" w:eastAsia="Times New Roman" w:hAnsi="Times New Roman" w:cs="Times New Roman"/>
                <w:bCs/>
              </w:rPr>
            </w:pPr>
            <w:r w:rsidRPr="00E96DA6">
              <w:rPr>
                <w:rFonts w:ascii="Times New Roman" w:eastAsiaTheme="majorEastAsia" w:hAnsi="Times New Roman" w:cs="Times New Roman"/>
              </w:rPr>
              <w:t>Use details and examples in a text to explain and draw inferences</w:t>
            </w:r>
          </w:p>
        </w:tc>
        <w:tc>
          <w:tcPr>
            <w:tcW w:w="642" w:type="dxa"/>
          </w:tcPr>
          <w:p w14:paraId="3F5A9DB7" w14:textId="77777777" w:rsidR="00BB2E8F" w:rsidRDefault="00BB2E8F" w:rsidP="00BB2E8F">
            <w:pPr>
              <w:tabs>
                <w:tab w:val="left" w:pos="3600"/>
                <w:tab w:val="left" w:pos="7290"/>
              </w:tabs>
            </w:pPr>
          </w:p>
        </w:tc>
        <w:tc>
          <w:tcPr>
            <w:tcW w:w="642" w:type="dxa"/>
          </w:tcPr>
          <w:p w14:paraId="12614ECC" w14:textId="77777777" w:rsidR="00BB2E8F" w:rsidRDefault="00BB2E8F" w:rsidP="00BB2E8F">
            <w:pPr>
              <w:tabs>
                <w:tab w:val="left" w:pos="3600"/>
                <w:tab w:val="left" w:pos="7290"/>
              </w:tabs>
            </w:pPr>
          </w:p>
        </w:tc>
        <w:tc>
          <w:tcPr>
            <w:tcW w:w="642" w:type="dxa"/>
          </w:tcPr>
          <w:p w14:paraId="3A18AF5E" w14:textId="77777777" w:rsidR="00BB2E8F" w:rsidRDefault="00BB2E8F" w:rsidP="00BB2E8F">
            <w:pPr>
              <w:tabs>
                <w:tab w:val="left" w:pos="3600"/>
                <w:tab w:val="left" w:pos="7290"/>
              </w:tabs>
            </w:pPr>
          </w:p>
        </w:tc>
      </w:tr>
      <w:tr w:rsidR="00BB2E8F" w14:paraId="20F842AC" w14:textId="77777777" w:rsidTr="00BB2E8F">
        <w:tc>
          <w:tcPr>
            <w:tcW w:w="3258" w:type="dxa"/>
          </w:tcPr>
          <w:p w14:paraId="598BA6C8" w14:textId="5C4A52BD" w:rsidR="00BB2E8F" w:rsidRPr="00E96DA6" w:rsidRDefault="00A749E4" w:rsidP="00A749E4">
            <w:pPr>
              <w:tabs>
                <w:tab w:val="left" w:pos="3600"/>
                <w:tab w:val="left" w:pos="7290"/>
              </w:tabs>
              <w:rPr>
                <w:rFonts w:ascii="Times New Roman" w:hAnsi="Times New Roman" w:cs="Times New Roman"/>
              </w:rPr>
            </w:pPr>
            <w:r w:rsidRPr="00E96DA6">
              <w:rPr>
                <w:rFonts w:ascii="Times New Roman" w:hAnsi="Times New Roman" w:cs="Times New Roman"/>
                <w:color w:val="000000" w:themeColor="text1"/>
              </w:rPr>
              <w:t>Use details to summarize a text</w:t>
            </w:r>
          </w:p>
        </w:tc>
        <w:tc>
          <w:tcPr>
            <w:tcW w:w="642" w:type="dxa"/>
          </w:tcPr>
          <w:p w14:paraId="5D8A2B0F" w14:textId="77777777" w:rsidR="00BB2E8F" w:rsidRDefault="00BB2E8F" w:rsidP="00BB2E8F">
            <w:pPr>
              <w:tabs>
                <w:tab w:val="left" w:pos="3600"/>
                <w:tab w:val="left" w:pos="7290"/>
              </w:tabs>
            </w:pPr>
          </w:p>
        </w:tc>
        <w:tc>
          <w:tcPr>
            <w:tcW w:w="642" w:type="dxa"/>
          </w:tcPr>
          <w:p w14:paraId="18A2C794" w14:textId="77777777" w:rsidR="00BB2E8F" w:rsidRDefault="00BB2E8F" w:rsidP="00BB2E8F">
            <w:pPr>
              <w:tabs>
                <w:tab w:val="left" w:pos="3600"/>
                <w:tab w:val="left" w:pos="7290"/>
              </w:tabs>
            </w:pPr>
          </w:p>
        </w:tc>
        <w:tc>
          <w:tcPr>
            <w:tcW w:w="642" w:type="dxa"/>
          </w:tcPr>
          <w:p w14:paraId="37CF262C" w14:textId="77777777" w:rsidR="00BB2E8F" w:rsidRDefault="00BB2E8F" w:rsidP="00BB2E8F">
            <w:pPr>
              <w:tabs>
                <w:tab w:val="left" w:pos="3600"/>
                <w:tab w:val="left" w:pos="7290"/>
              </w:tabs>
            </w:pPr>
          </w:p>
        </w:tc>
      </w:tr>
      <w:tr w:rsidR="00BB2E8F" w14:paraId="53EC57AE" w14:textId="77777777" w:rsidTr="00955024">
        <w:tc>
          <w:tcPr>
            <w:tcW w:w="3258" w:type="dxa"/>
          </w:tcPr>
          <w:p w14:paraId="6F228E68" w14:textId="2A5515D2" w:rsidR="00BB2E8F" w:rsidRPr="00E96DA6" w:rsidRDefault="00A749E4" w:rsidP="00A749E4">
            <w:pPr>
              <w:tabs>
                <w:tab w:val="left" w:pos="3600"/>
                <w:tab w:val="left" w:pos="7290"/>
              </w:tabs>
              <w:rPr>
                <w:rFonts w:ascii="Times New Roman" w:hAnsi="Times New Roman" w:cs="Times New Roman"/>
              </w:rPr>
            </w:pPr>
            <w:r w:rsidRPr="00E96DA6">
              <w:rPr>
                <w:rFonts w:ascii="Times New Roman" w:eastAsiaTheme="majorEastAsia" w:hAnsi="Times New Roman" w:cs="Times New Roman"/>
                <w:color w:val="000000" w:themeColor="text1"/>
              </w:rPr>
              <w:t>Use details to determine the theme of a text</w:t>
            </w:r>
          </w:p>
        </w:tc>
        <w:tc>
          <w:tcPr>
            <w:tcW w:w="642" w:type="dxa"/>
            <w:shd w:val="clear" w:color="auto" w:fill="BFBFBF" w:themeFill="background1" w:themeFillShade="BF"/>
          </w:tcPr>
          <w:p w14:paraId="1BBE2864" w14:textId="77777777" w:rsidR="00BB2E8F" w:rsidRDefault="00BB2E8F" w:rsidP="00BB2E8F">
            <w:pPr>
              <w:tabs>
                <w:tab w:val="left" w:pos="3600"/>
                <w:tab w:val="left" w:pos="7290"/>
              </w:tabs>
            </w:pPr>
          </w:p>
        </w:tc>
        <w:tc>
          <w:tcPr>
            <w:tcW w:w="642" w:type="dxa"/>
          </w:tcPr>
          <w:p w14:paraId="69203A80" w14:textId="77777777" w:rsidR="00BB2E8F" w:rsidRDefault="00BB2E8F" w:rsidP="00BB2E8F">
            <w:pPr>
              <w:tabs>
                <w:tab w:val="left" w:pos="3600"/>
                <w:tab w:val="left" w:pos="7290"/>
              </w:tabs>
            </w:pPr>
          </w:p>
        </w:tc>
        <w:tc>
          <w:tcPr>
            <w:tcW w:w="642" w:type="dxa"/>
          </w:tcPr>
          <w:p w14:paraId="147126DB" w14:textId="77777777" w:rsidR="00BB2E8F" w:rsidRDefault="00BB2E8F" w:rsidP="00BB2E8F">
            <w:pPr>
              <w:tabs>
                <w:tab w:val="left" w:pos="3600"/>
                <w:tab w:val="left" w:pos="7290"/>
              </w:tabs>
            </w:pPr>
          </w:p>
        </w:tc>
      </w:tr>
      <w:tr w:rsidR="00BB2E8F" w14:paraId="5E01A489" w14:textId="77777777" w:rsidTr="00BB2E8F">
        <w:tc>
          <w:tcPr>
            <w:tcW w:w="3258" w:type="dxa"/>
          </w:tcPr>
          <w:p w14:paraId="2CEC89ED" w14:textId="1D32E81E" w:rsidR="00BB2E8F" w:rsidRPr="00E96DA6" w:rsidRDefault="00A749E4" w:rsidP="00A749E4">
            <w:pPr>
              <w:rPr>
                <w:rFonts w:ascii="Times New Roman" w:eastAsiaTheme="majorEastAsia" w:hAnsi="Times New Roman" w:cs="Times New Roman"/>
                <w:color w:val="000000" w:themeColor="text1"/>
              </w:rPr>
            </w:pPr>
            <w:r w:rsidRPr="00E96DA6">
              <w:rPr>
                <w:rFonts w:ascii="Times New Roman" w:eastAsiaTheme="majorEastAsia" w:hAnsi="Times New Roman" w:cs="Times New Roman"/>
                <w:color w:val="000000" w:themeColor="text1"/>
              </w:rPr>
              <w:t>Use specific details from a text to describe a character, a setting, or an event</w:t>
            </w:r>
          </w:p>
        </w:tc>
        <w:tc>
          <w:tcPr>
            <w:tcW w:w="642" w:type="dxa"/>
          </w:tcPr>
          <w:p w14:paraId="0974092A" w14:textId="77777777" w:rsidR="00BB2E8F" w:rsidRDefault="00BB2E8F" w:rsidP="00BB2E8F">
            <w:pPr>
              <w:tabs>
                <w:tab w:val="left" w:pos="3600"/>
                <w:tab w:val="left" w:pos="7290"/>
              </w:tabs>
            </w:pPr>
          </w:p>
        </w:tc>
        <w:tc>
          <w:tcPr>
            <w:tcW w:w="642" w:type="dxa"/>
          </w:tcPr>
          <w:p w14:paraId="43904F59" w14:textId="77777777" w:rsidR="00BB2E8F" w:rsidRDefault="00BB2E8F" w:rsidP="00BB2E8F">
            <w:pPr>
              <w:tabs>
                <w:tab w:val="left" w:pos="3600"/>
                <w:tab w:val="left" w:pos="7290"/>
              </w:tabs>
            </w:pPr>
          </w:p>
        </w:tc>
        <w:tc>
          <w:tcPr>
            <w:tcW w:w="642" w:type="dxa"/>
          </w:tcPr>
          <w:p w14:paraId="1240E0ED" w14:textId="77777777" w:rsidR="00BB2E8F" w:rsidRDefault="00BB2E8F" w:rsidP="00BB2E8F">
            <w:pPr>
              <w:tabs>
                <w:tab w:val="left" w:pos="3600"/>
                <w:tab w:val="left" w:pos="7290"/>
              </w:tabs>
            </w:pPr>
          </w:p>
        </w:tc>
      </w:tr>
      <w:tr w:rsidR="00A749E4" w14:paraId="671174A0" w14:textId="77777777" w:rsidTr="00BB2E8F">
        <w:tc>
          <w:tcPr>
            <w:tcW w:w="3258" w:type="dxa"/>
          </w:tcPr>
          <w:p w14:paraId="149F58BF" w14:textId="44FF7DAC" w:rsidR="00A749E4" w:rsidRPr="00A749E4" w:rsidRDefault="00A749E4" w:rsidP="00A749E4">
            <w:pPr>
              <w:rPr>
                <w:rFonts w:eastAsia="Times New Roman" w:cs="Times New Roman"/>
                <w:bCs/>
              </w:rPr>
            </w:pPr>
            <w:r w:rsidRPr="00A749E4">
              <w:rPr>
                <w:rFonts w:eastAsia="Times New Roman" w:cs="Times New Roman"/>
                <w:bCs/>
              </w:rPr>
              <w:t>Use proper terms to explain the differences between poems, drama, and prose</w:t>
            </w:r>
          </w:p>
        </w:tc>
        <w:tc>
          <w:tcPr>
            <w:tcW w:w="642" w:type="dxa"/>
          </w:tcPr>
          <w:p w14:paraId="401C42FF" w14:textId="77777777" w:rsidR="00A749E4" w:rsidRDefault="00A749E4" w:rsidP="00BB2E8F">
            <w:pPr>
              <w:tabs>
                <w:tab w:val="left" w:pos="3600"/>
                <w:tab w:val="left" w:pos="7290"/>
              </w:tabs>
            </w:pPr>
          </w:p>
        </w:tc>
        <w:tc>
          <w:tcPr>
            <w:tcW w:w="642" w:type="dxa"/>
          </w:tcPr>
          <w:p w14:paraId="1742FF8A" w14:textId="77777777" w:rsidR="00A749E4" w:rsidRDefault="00A749E4" w:rsidP="00BB2E8F">
            <w:pPr>
              <w:tabs>
                <w:tab w:val="left" w:pos="3600"/>
                <w:tab w:val="left" w:pos="7290"/>
              </w:tabs>
            </w:pPr>
          </w:p>
        </w:tc>
        <w:tc>
          <w:tcPr>
            <w:tcW w:w="642" w:type="dxa"/>
          </w:tcPr>
          <w:p w14:paraId="00520EE1" w14:textId="77777777" w:rsidR="00A749E4" w:rsidRDefault="00A749E4" w:rsidP="00BB2E8F">
            <w:pPr>
              <w:tabs>
                <w:tab w:val="left" w:pos="3600"/>
                <w:tab w:val="left" w:pos="7290"/>
              </w:tabs>
            </w:pPr>
          </w:p>
        </w:tc>
      </w:tr>
      <w:tr w:rsidR="00BB2E8F" w14:paraId="58359B85" w14:textId="77777777" w:rsidTr="00955024">
        <w:tc>
          <w:tcPr>
            <w:tcW w:w="3258" w:type="dxa"/>
          </w:tcPr>
          <w:p w14:paraId="0011FDB4" w14:textId="505A8FE6" w:rsidR="00BB2E8F" w:rsidRPr="00A749E4" w:rsidRDefault="00A90F1C" w:rsidP="00A749E4">
            <w:pPr>
              <w:tabs>
                <w:tab w:val="left" w:pos="3600"/>
                <w:tab w:val="left" w:pos="7290"/>
              </w:tabs>
              <w:rPr>
                <w:rFonts w:eastAsia="Times New Roman" w:cs="Times New Roman"/>
                <w:bCs/>
              </w:rPr>
            </w:pPr>
            <w:r w:rsidRPr="00A749E4">
              <w:t xml:space="preserve">Compare </w:t>
            </w:r>
            <w:r w:rsidR="00A749E4" w:rsidRPr="00A749E4">
              <w:t>and contrast the points of view from which different stories are narrated</w:t>
            </w:r>
          </w:p>
        </w:tc>
        <w:tc>
          <w:tcPr>
            <w:tcW w:w="642" w:type="dxa"/>
            <w:shd w:val="clear" w:color="auto" w:fill="BFBFBF" w:themeFill="background1" w:themeFillShade="BF"/>
          </w:tcPr>
          <w:p w14:paraId="4D3EA560" w14:textId="77777777" w:rsidR="00BB2E8F" w:rsidRDefault="00BB2E8F" w:rsidP="00BB2E8F">
            <w:pPr>
              <w:tabs>
                <w:tab w:val="left" w:pos="3600"/>
                <w:tab w:val="left" w:pos="7290"/>
              </w:tabs>
            </w:pPr>
          </w:p>
        </w:tc>
        <w:tc>
          <w:tcPr>
            <w:tcW w:w="642" w:type="dxa"/>
          </w:tcPr>
          <w:p w14:paraId="775B3C8C" w14:textId="77777777" w:rsidR="00BB2E8F" w:rsidRDefault="00BB2E8F" w:rsidP="00BB2E8F">
            <w:pPr>
              <w:tabs>
                <w:tab w:val="left" w:pos="3600"/>
                <w:tab w:val="left" w:pos="7290"/>
              </w:tabs>
            </w:pPr>
          </w:p>
        </w:tc>
        <w:tc>
          <w:tcPr>
            <w:tcW w:w="642" w:type="dxa"/>
          </w:tcPr>
          <w:p w14:paraId="022ECB30" w14:textId="77777777" w:rsidR="00BB2E8F" w:rsidRDefault="00BB2E8F" w:rsidP="00BB2E8F">
            <w:pPr>
              <w:tabs>
                <w:tab w:val="left" w:pos="3600"/>
                <w:tab w:val="left" w:pos="7290"/>
              </w:tabs>
            </w:pPr>
          </w:p>
        </w:tc>
      </w:tr>
      <w:tr w:rsidR="00A90F1C" w14:paraId="2D766B79" w14:textId="77777777" w:rsidTr="00955024">
        <w:tc>
          <w:tcPr>
            <w:tcW w:w="3258" w:type="dxa"/>
          </w:tcPr>
          <w:p w14:paraId="77C89942" w14:textId="3D4F39E7" w:rsidR="00A90F1C" w:rsidRPr="00A749E4" w:rsidRDefault="00A749E4" w:rsidP="00A749E4">
            <w:pPr>
              <w:tabs>
                <w:tab w:val="left" w:pos="3600"/>
                <w:tab w:val="left" w:pos="7290"/>
              </w:tabs>
              <w:rPr>
                <w:rFonts w:eastAsia="Times New Roman" w:cs="Times New Roman"/>
                <w:bCs/>
              </w:rPr>
            </w:pPr>
            <w:r w:rsidRPr="00A749E4">
              <w:t>Make connections between the text of a story and a visual or oral representation of the story</w:t>
            </w:r>
          </w:p>
        </w:tc>
        <w:tc>
          <w:tcPr>
            <w:tcW w:w="642" w:type="dxa"/>
            <w:shd w:val="clear" w:color="auto" w:fill="BFBFBF" w:themeFill="background1" w:themeFillShade="BF"/>
          </w:tcPr>
          <w:p w14:paraId="65AC682B" w14:textId="77777777" w:rsidR="00A90F1C" w:rsidRDefault="00A90F1C" w:rsidP="00BB2E8F">
            <w:pPr>
              <w:tabs>
                <w:tab w:val="left" w:pos="3600"/>
                <w:tab w:val="left" w:pos="7290"/>
              </w:tabs>
            </w:pPr>
          </w:p>
        </w:tc>
        <w:tc>
          <w:tcPr>
            <w:tcW w:w="642" w:type="dxa"/>
          </w:tcPr>
          <w:p w14:paraId="222528BE" w14:textId="77777777" w:rsidR="00A90F1C" w:rsidRDefault="00A90F1C" w:rsidP="00BB2E8F">
            <w:pPr>
              <w:tabs>
                <w:tab w:val="left" w:pos="3600"/>
                <w:tab w:val="left" w:pos="7290"/>
              </w:tabs>
            </w:pPr>
          </w:p>
        </w:tc>
        <w:tc>
          <w:tcPr>
            <w:tcW w:w="642" w:type="dxa"/>
          </w:tcPr>
          <w:p w14:paraId="0698C2D0" w14:textId="77777777" w:rsidR="00A90F1C" w:rsidRDefault="00A90F1C" w:rsidP="00BB2E8F">
            <w:pPr>
              <w:tabs>
                <w:tab w:val="left" w:pos="3600"/>
                <w:tab w:val="left" w:pos="7290"/>
              </w:tabs>
            </w:pPr>
          </w:p>
        </w:tc>
      </w:tr>
      <w:tr w:rsidR="00A90F1C" w14:paraId="6EFD2B36" w14:textId="77777777" w:rsidTr="00955024">
        <w:tc>
          <w:tcPr>
            <w:tcW w:w="3258" w:type="dxa"/>
          </w:tcPr>
          <w:p w14:paraId="7E65C5FC" w14:textId="236D3A79" w:rsidR="00A90F1C" w:rsidRPr="00A749E4" w:rsidRDefault="00A90F1C" w:rsidP="00A749E4">
            <w:pPr>
              <w:tabs>
                <w:tab w:val="left" w:pos="3600"/>
                <w:tab w:val="left" w:pos="7290"/>
              </w:tabs>
              <w:rPr>
                <w:rFonts w:eastAsia="Times New Roman" w:cs="Times New Roman"/>
                <w:bCs/>
              </w:rPr>
            </w:pPr>
            <w:r w:rsidRPr="00A749E4">
              <w:t xml:space="preserve">Compare and contrast themes, </w:t>
            </w:r>
            <w:r w:rsidR="00A749E4" w:rsidRPr="00A749E4">
              <w:t>topics, and patterns of events in various texts</w:t>
            </w:r>
          </w:p>
        </w:tc>
        <w:tc>
          <w:tcPr>
            <w:tcW w:w="642" w:type="dxa"/>
            <w:shd w:val="clear" w:color="auto" w:fill="BFBFBF" w:themeFill="background1" w:themeFillShade="BF"/>
          </w:tcPr>
          <w:p w14:paraId="21695401" w14:textId="77777777" w:rsidR="00A90F1C" w:rsidRDefault="00A90F1C" w:rsidP="00BB2E8F">
            <w:pPr>
              <w:tabs>
                <w:tab w:val="left" w:pos="3600"/>
                <w:tab w:val="left" w:pos="7290"/>
              </w:tabs>
            </w:pPr>
          </w:p>
        </w:tc>
        <w:tc>
          <w:tcPr>
            <w:tcW w:w="642" w:type="dxa"/>
          </w:tcPr>
          <w:p w14:paraId="60C85CCA" w14:textId="77777777" w:rsidR="00A90F1C" w:rsidRDefault="00A90F1C" w:rsidP="00BB2E8F">
            <w:pPr>
              <w:tabs>
                <w:tab w:val="left" w:pos="3600"/>
                <w:tab w:val="left" w:pos="7290"/>
              </w:tabs>
            </w:pPr>
          </w:p>
        </w:tc>
        <w:tc>
          <w:tcPr>
            <w:tcW w:w="642" w:type="dxa"/>
          </w:tcPr>
          <w:p w14:paraId="019C9498" w14:textId="77777777" w:rsidR="00A90F1C" w:rsidRDefault="00A90F1C" w:rsidP="00BB2E8F">
            <w:pPr>
              <w:tabs>
                <w:tab w:val="left" w:pos="3600"/>
                <w:tab w:val="left" w:pos="7290"/>
              </w:tabs>
            </w:pPr>
          </w:p>
        </w:tc>
      </w:tr>
      <w:tr w:rsidR="00BB2E8F" w14:paraId="0EB54A5D" w14:textId="77777777" w:rsidTr="006A0DBF">
        <w:tc>
          <w:tcPr>
            <w:tcW w:w="5184" w:type="dxa"/>
            <w:gridSpan w:val="4"/>
            <w:shd w:val="clear" w:color="auto" w:fill="BFBFBF" w:themeFill="background1" w:themeFillShade="BF"/>
          </w:tcPr>
          <w:p w14:paraId="189E5F28" w14:textId="77777777" w:rsidR="00BB2E8F" w:rsidRPr="00106215" w:rsidRDefault="00BB2E8F" w:rsidP="00BB2E8F">
            <w:pPr>
              <w:tabs>
                <w:tab w:val="left" w:pos="3600"/>
                <w:tab w:val="left" w:pos="7290"/>
              </w:tabs>
              <w:rPr>
                <w:b/>
              </w:rPr>
            </w:pPr>
            <w:r w:rsidRPr="00106215">
              <w:rPr>
                <w:rFonts w:eastAsia="Times New Roman" w:cs="Times New Roman"/>
                <w:b/>
                <w:bCs/>
              </w:rPr>
              <w:t>Reading--Informational Text</w:t>
            </w:r>
          </w:p>
        </w:tc>
      </w:tr>
      <w:tr w:rsidR="00BB2E8F" w14:paraId="313FFC31" w14:textId="77777777" w:rsidTr="00BB2E8F">
        <w:tc>
          <w:tcPr>
            <w:tcW w:w="3258" w:type="dxa"/>
          </w:tcPr>
          <w:p w14:paraId="5BF29A8A" w14:textId="3068E87C" w:rsidR="00BB2E8F" w:rsidRPr="00106215" w:rsidRDefault="00A749E4" w:rsidP="00A749E4">
            <w:pPr>
              <w:rPr>
                <w:rFonts w:eastAsia="Times New Roman" w:cs="Times New Roman"/>
                <w:bCs/>
              </w:rPr>
            </w:pPr>
            <w:r>
              <w:rPr>
                <w:rFonts w:eastAsia="Times New Roman" w:cs="Times New Roman"/>
                <w:bCs/>
              </w:rPr>
              <w:t>Use details and examples from a text to explain and draw inferences</w:t>
            </w:r>
          </w:p>
        </w:tc>
        <w:tc>
          <w:tcPr>
            <w:tcW w:w="642" w:type="dxa"/>
          </w:tcPr>
          <w:p w14:paraId="051F8849" w14:textId="77777777" w:rsidR="00BB2E8F" w:rsidRDefault="00BB2E8F" w:rsidP="00BB2E8F">
            <w:pPr>
              <w:tabs>
                <w:tab w:val="left" w:pos="3600"/>
                <w:tab w:val="left" w:pos="7290"/>
              </w:tabs>
            </w:pPr>
          </w:p>
        </w:tc>
        <w:tc>
          <w:tcPr>
            <w:tcW w:w="642" w:type="dxa"/>
          </w:tcPr>
          <w:p w14:paraId="25BC1E6E" w14:textId="77777777" w:rsidR="00BB2E8F" w:rsidRDefault="00BB2E8F" w:rsidP="00BB2E8F">
            <w:pPr>
              <w:tabs>
                <w:tab w:val="left" w:pos="3600"/>
                <w:tab w:val="left" w:pos="7290"/>
              </w:tabs>
            </w:pPr>
          </w:p>
        </w:tc>
        <w:tc>
          <w:tcPr>
            <w:tcW w:w="642" w:type="dxa"/>
          </w:tcPr>
          <w:p w14:paraId="3CE8277F" w14:textId="77777777" w:rsidR="00BB2E8F" w:rsidRDefault="00BB2E8F" w:rsidP="00BB2E8F">
            <w:pPr>
              <w:tabs>
                <w:tab w:val="left" w:pos="3600"/>
                <w:tab w:val="left" w:pos="7290"/>
              </w:tabs>
            </w:pPr>
          </w:p>
        </w:tc>
      </w:tr>
      <w:tr w:rsidR="00BB2E8F" w14:paraId="5FE76F4C" w14:textId="77777777" w:rsidTr="00955024">
        <w:tc>
          <w:tcPr>
            <w:tcW w:w="3258" w:type="dxa"/>
          </w:tcPr>
          <w:p w14:paraId="7EBAC175" w14:textId="43AB9D30" w:rsidR="00BB2E8F" w:rsidRPr="00106215" w:rsidRDefault="00A749E4" w:rsidP="00A749E4">
            <w:pPr>
              <w:tabs>
                <w:tab w:val="left" w:pos="3600"/>
                <w:tab w:val="left" w:pos="7290"/>
              </w:tabs>
            </w:pPr>
            <w:r>
              <w:rPr>
                <w:rFonts w:eastAsia="Times New Roman" w:cs="Times New Roman"/>
                <w:bCs/>
              </w:rPr>
              <w:t>Summarize the text and tell the main idea using details to support it</w:t>
            </w:r>
          </w:p>
        </w:tc>
        <w:tc>
          <w:tcPr>
            <w:tcW w:w="642" w:type="dxa"/>
            <w:shd w:val="clear" w:color="auto" w:fill="BFBFBF" w:themeFill="background1" w:themeFillShade="BF"/>
          </w:tcPr>
          <w:p w14:paraId="5D9CA7A7" w14:textId="77777777" w:rsidR="00BB2E8F" w:rsidRDefault="00BB2E8F" w:rsidP="00BB2E8F">
            <w:pPr>
              <w:tabs>
                <w:tab w:val="left" w:pos="3600"/>
                <w:tab w:val="left" w:pos="7290"/>
              </w:tabs>
            </w:pPr>
          </w:p>
        </w:tc>
        <w:tc>
          <w:tcPr>
            <w:tcW w:w="642" w:type="dxa"/>
          </w:tcPr>
          <w:p w14:paraId="5DD89F23" w14:textId="77777777" w:rsidR="00BB2E8F" w:rsidRDefault="00BB2E8F" w:rsidP="00BB2E8F">
            <w:pPr>
              <w:tabs>
                <w:tab w:val="left" w:pos="3600"/>
                <w:tab w:val="left" w:pos="7290"/>
              </w:tabs>
            </w:pPr>
          </w:p>
        </w:tc>
        <w:tc>
          <w:tcPr>
            <w:tcW w:w="642" w:type="dxa"/>
          </w:tcPr>
          <w:p w14:paraId="5A5DEA04" w14:textId="77777777" w:rsidR="00BB2E8F" w:rsidRDefault="00BB2E8F" w:rsidP="00BB2E8F">
            <w:pPr>
              <w:tabs>
                <w:tab w:val="left" w:pos="3600"/>
                <w:tab w:val="left" w:pos="7290"/>
              </w:tabs>
            </w:pPr>
          </w:p>
        </w:tc>
      </w:tr>
      <w:tr w:rsidR="00494714" w14:paraId="44CBB6EC" w14:textId="77777777" w:rsidTr="00955024">
        <w:tc>
          <w:tcPr>
            <w:tcW w:w="3258" w:type="dxa"/>
          </w:tcPr>
          <w:p w14:paraId="4CA59A43" w14:textId="29BA007F" w:rsidR="00494714" w:rsidRPr="00106215" w:rsidRDefault="00A749E4" w:rsidP="00A749E4">
            <w:pPr>
              <w:tabs>
                <w:tab w:val="left" w:pos="3600"/>
                <w:tab w:val="left" w:pos="7290"/>
              </w:tabs>
              <w:rPr>
                <w:rFonts w:eastAsia="Times New Roman" w:cs="Times New Roman"/>
                <w:bCs/>
              </w:rPr>
            </w:pPr>
            <w:r>
              <w:rPr>
                <w:rFonts w:eastAsia="Times New Roman" w:cs="Times New Roman"/>
                <w:bCs/>
              </w:rPr>
              <w:t>Use specific information in nonfiction text to explain the main idea</w:t>
            </w:r>
          </w:p>
        </w:tc>
        <w:tc>
          <w:tcPr>
            <w:tcW w:w="642" w:type="dxa"/>
            <w:shd w:val="clear" w:color="auto" w:fill="BFBFBF" w:themeFill="background1" w:themeFillShade="BF"/>
          </w:tcPr>
          <w:p w14:paraId="081BEC83" w14:textId="77777777" w:rsidR="00494714" w:rsidRDefault="00494714" w:rsidP="00BB2E8F">
            <w:pPr>
              <w:tabs>
                <w:tab w:val="left" w:pos="3600"/>
                <w:tab w:val="left" w:pos="7290"/>
              </w:tabs>
            </w:pPr>
          </w:p>
        </w:tc>
        <w:tc>
          <w:tcPr>
            <w:tcW w:w="642" w:type="dxa"/>
          </w:tcPr>
          <w:p w14:paraId="324D0DD8" w14:textId="77777777" w:rsidR="00494714" w:rsidRDefault="00494714" w:rsidP="00BB2E8F">
            <w:pPr>
              <w:tabs>
                <w:tab w:val="left" w:pos="3600"/>
                <w:tab w:val="left" w:pos="7290"/>
              </w:tabs>
            </w:pPr>
          </w:p>
        </w:tc>
        <w:tc>
          <w:tcPr>
            <w:tcW w:w="642" w:type="dxa"/>
          </w:tcPr>
          <w:p w14:paraId="5118F068" w14:textId="77777777" w:rsidR="00494714" w:rsidRDefault="00494714" w:rsidP="00BB2E8F">
            <w:pPr>
              <w:tabs>
                <w:tab w:val="left" w:pos="3600"/>
                <w:tab w:val="left" w:pos="7290"/>
              </w:tabs>
            </w:pPr>
          </w:p>
        </w:tc>
      </w:tr>
    </w:tbl>
    <w:p w14:paraId="2161F28F" w14:textId="77777777" w:rsidR="00052C75" w:rsidRDefault="00052C75"/>
    <w:p w14:paraId="4F5EDC23" w14:textId="77777777" w:rsidR="003D7B5A" w:rsidRDefault="003D7B5A"/>
    <w:p w14:paraId="5FB1DB9B" w14:textId="77777777" w:rsidR="00E96DA6" w:rsidRDefault="00E96DA6"/>
    <w:p w14:paraId="4542B07C" w14:textId="77777777" w:rsidR="00E96DA6" w:rsidRDefault="00E96DA6"/>
    <w:p w14:paraId="2A796375" w14:textId="77777777" w:rsidR="00E96DA6" w:rsidRDefault="00E96DA6"/>
    <w:p w14:paraId="0DE95440" w14:textId="77777777" w:rsidR="00E96DA6" w:rsidRDefault="00E96DA6"/>
    <w:tbl>
      <w:tblPr>
        <w:tblStyle w:val="TableGrid"/>
        <w:tblW w:w="0" w:type="auto"/>
        <w:tblLook w:val="04A0" w:firstRow="1" w:lastRow="0" w:firstColumn="1" w:lastColumn="0" w:noHBand="0" w:noVBand="1"/>
      </w:tblPr>
      <w:tblGrid>
        <w:gridCol w:w="3258"/>
        <w:gridCol w:w="642"/>
        <w:gridCol w:w="642"/>
        <w:gridCol w:w="642"/>
      </w:tblGrid>
      <w:tr w:rsidR="00052C75" w14:paraId="44536840" w14:textId="77777777" w:rsidTr="00AD29D6">
        <w:tc>
          <w:tcPr>
            <w:tcW w:w="3258" w:type="dxa"/>
            <w:shd w:val="clear" w:color="auto" w:fill="A0A0A0"/>
          </w:tcPr>
          <w:p w14:paraId="19FE8DF7" w14:textId="77777777" w:rsidR="00052C75" w:rsidRDefault="00052C75" w:rsidP="00F064E4">
            <w:pPr>
              <w:tabs>
                <w:tab w:val="left" w:pos="3600"/>
                <w:tab w:val="left" w:pos="7290"/>
              </w:tabs>
              <w:rPr>
                <w:rFonts w:eastAsia="Times New Roman" w:cs="Times New Roman"/>
                <w:bCs/>
              </w:rPr>
            </w:pPr>
          </w:p>
        </w:tc>
        <w:tc>
          <w:tcPr>
            <w:tcW w:w="642" w:type="dxa"/>
            <w:shd w:val="clear" w:color="auto" w:fill="808080" w:themeFill="background1" w:themeFillShade="80"/>
          </w:tcPr>
          <w:p w14:paraId="4C75FD92" w14:textId="658D963D" w:rsidR="0055157E" w:rsidRDefault="0055157E" w:rsidP="00052C75">
            <w:pPr>
              <w:tabs>
                <w:tab w:val="left" w:pos="3600"/>
                <w:tab w:val="left" w:pos="7290"/>
              </w:tabs>
              <w:jc w:val="center"/>
              <w:rPr>
                <w:b/>
              </w:rPr>
            </w:pPr>
            <w:r>
              <w:rPr>
                <w:b/>
              </w:rPr>
              <w:t>Tri.</w:t>
            </w:r>
          </w:p>
          <w:p w14:paraId="55990F13" w14:textId="4ED338DD" w:rsidR="00052C75" w:rsidRPr="00052C75" w:rsidRDefault="00052C75" w:rsidP="00052C75">
            <w:pPr>
              <w:tabs>
                <w:tab w:val="left" w:pos="3600"/>
                <w:tab w:val="left" w:pos="7290"/>
              </w:tabs>
              <w:jc w:val="center"/>
              <w:rPr>
                <w:b/>
              </w:rPr>
            </w:pPr>
            <w:r w:rsidRPr="00052C75">
              <w:rPr>
                <w:b/>
              </w:rPr>
              <w:t>1</w:t>
            </w:r>
          </w:p>
        </w:tc>
        <w:tc>
          <w:tcPr>
            <w:tcW w:w="642" w:type="dxa"/>
            <w:shd w:val="clear" w:color="auto" w:fill="808080" w:themeFill="background1" w:themeFillShade="80"/>
          </w:tcPr>
          <w:p w14:paraId="03C997F4" w14:textId="67D70D6E" w:rsidR="0055157E" w:rsidRDefault="0055157E" w:rsidP="00052C75">
            <w:pPr>
              <w:tabs>
                <w:tab w:val="left" w:pos="3600"/>
                <w:tab w:val="left" w:pos="7290"/>
              </w:tabs>
              <w:jc w:val="center"/>
              <w:rPr>
                <w:b/>
              </w:rPr>
            </w:pPr>
            <w:r>
              <w:rPr>
                <w:b/>
              </w:rPr>
              <w:t>Tri.</w:t>
            </w:r>
          </w:p>
          <w:p w14:paraId="6BE43DA4" w14:textId="1839596B" w:rsidR="00052C75" w:rsidRPr="00052C75" w:rsidRDefault="00052C75" w:rsidP="00052C75">
            <w:pPr>
              <w:tabs>
                <w:tab w:val="left" w:pos="3600"/>
                <w:tab w:val="left" w:pos="7290"/>
              </w:tabs>
              <w:jc w:val="center"/>
              <w:rPr>
                <w:b/>
              </w:rPr>
            </w:pPr>
            <w:r w:rsidRPr="00052C75">
              <w:rPr>
                <w:b/>
              </w:rPr>
              <w:t>2</w:t>
            </w:r>
          </w:p>
        </w:tc>
        <w:tc>
          <w:tcPr>
            <w:tcW w:w="642" w:type="dxa"/>
            <w:shd w:val="clear" w:color="auto" w:fill="808080" w:themeFill="background1" w:themeFillShade="80"/>
          </w:tcPr>
          <w:p w14:paraId="402B3217" w14:textId="542D833B" w:rsidR="0055157E" w:rsidRDefault="0055157E" w:rsidP="00052C75">
            <w:pPr>
              <w:tabs>
                <w:tab w:val="left" w:pos="3600"/>
                <w:tab w:val="left" w:pos="7290"/>
              </w:tabs>
              <w:jc w:val="center"/>
              <w:rPr>
                <w:b/>
              </w:rPr>
            </w:pPr>
            <w:r>
              <w:rPr>
                <w:b/>
              </w:rPr>
              <w:t>Tri.</w:t>
            </w:r>
          </w:p>
          <w:p w14:paraId="2E1DB271" w14:textId="6B281D42" w:rsidR="00052C75" w:rsidRPr="00052C75" w:rsidRDefault="00052C75" w:rsidP="00052C75">
            <w:pPr>
              <w:tabs>
                <w:tab w:val="left" w:pos="3600"/>
                <w:tab w:val="left" w:pos="7290"/>
              </w:tabs>
              <w:jc w:val="center"/>
              <w:rPr>
                <w:b/>
              </w:rPr>
            </w:pPr>
            <w:r w:rsidRPr="00052C75">
              <w:rPr>
                <w:b/>
              </w:rPr>
              <w:t>3</w:t>
            </w:r>
          </w:p>
        </w:tc>
      </w:tr>
      <w:tr w:rsidR="00BB2E8F" w14:paraId="6864C71B" w14:textId="77777777" w:rsidTr="00955024">
        <w:tc>
          <w:tcPr>
            <w:tcW w:w="3258" w:type="dxa"/>
          </w:tcPr>
          <w:p w14:paraId="56356036" w14:textId="4B51DF6F" w:rsidR="00BB2E8F" w:rsidRPr="00106215" w:rsidRDefault="00937EB9" w:rsidP="00937EB9">
            <w:pPr>
              <w:tabs>
                <w:tab w:val="left" w:pos="3600"/>
                <w:tab w:val="left" w:pos="7290"/>
              </w:tabs>
            </w:pPr>
            <w:r>
              <w:rPr>
                <w:rFonts w:eastAsia="Times New Roman" w:cs="Times New Roman"/>
                <w:bCs/>
              </w:rPr>
              <w:t>Explain the way a text is organized</w:t>
            </w:r>
          </w:p>
        </w:tc>
        <w:tc>
          <w:tcPr>
            <w:tcW w:w="642" w:type="dxa"/>
            <w:shd w:val="clear" w:color="auto" w:fill="BFBFBF" w:themeFill="background1" w:themeFillShade="BF"/>
          </w:tcPr>
          <w:p w14:paraId="58B8E7B5" w14:textId="77777777" w:rsidR="00BB2E8F" w:rsidRDefault="00BB2E8F" w:rsidP="00BB2E8F">
            <w:pPr>
              <w:tabs>
                <w:tab w:val="left" w:pos="3600"/>
                <w:tab w:val="left" w:pos="7290"/>
              </w:tabs>
            </w:pPr>
          </w:p>
        </w:tc>
        <w:tc>
          <w:tcPr>
            <w:tcW w:w="642" w:type="dxa"/>
          </w:tcPr>
          <w:p w14:paraId="489E00C4" w14:textId="77777777" w:rsidR="00BB2E8F" w:rsidRDefault="00BB2E8F" w:rsidP="00BB2E8F">
            <w:pPr>
              <w:tabs>
                <w:tab w:val="left" w:pos="3600"/>
                <w:tab w:val="left" w:pos="7290"/>
              </w:tabs>
            </w:pPr>
          </w:p>
        </w:tc>
        <w:tc>
          <w:tcPr>
            <w:tcW w:w="642" w:type="dxa"/>
          </w:tcPr>
          <w:p w14:paraId="70903C43" w14:textId="77777777" w:rsidR="00BB2E8F" w:rsidRDefault="00BB2E8F" w:rsidP="00BB2E8F">
            <w:pPr>
              <w:tabs>
                <w:tab w:val="left" w:pos="3600"/>
                <w:tab w:val="left" w:pos="7290"/>
              </w:tabs>
            </w:pPr>
          </w:p>
        </w:tc>
      </w:tr>
      <w:tr w:rsidR="00BB2E8F" w14:paraId="7215A854" w14:textId="77777777" w:rsidTr="00955024">
        <w:tc>
          <w:tcPr>
            <w:tcW w:w="3258" w:type="dxa"/>
          </w:tcPr>
          <w:p w14:paraId="7D373EE1" w14:textId="1EF58A68" w:rsidR="00BB2E8F" w:rsidRPr="00106215" w:rsidRDefault="00937EB9" w:rsidP="00937EB9">
            <w:pPr>
              <w:tabs>
                <w:tab w:val="left" w:pos="3600"/>
                <w:tab w:val="left" w:pos="7290"/>
              </w:tabs>
              <w:rPr>
                <w:rFonts w:eastAsia="Times New Roman" w:cs="Times New Roman"/>
                <w:bCs/>
              </w:rPr>
            </w:pPr>
            <w:r>
              <w:rPr>
                <w:rFonts w:eastAsia="Times New Roman" w:cs="Times New Roman"/>
                <w:bCs/>
              </w:rPr>
              <w:t>Compare and contrast two different accounts of the same event or topic</w:t>
            </w:r>
          </w:p>
        </w:tc>
        <w:tc>
          <w:tcPr>
            <w:tcW w:w="642" w:type="dxa"/>
            <w:shd w:val="clear" w:color="auto" w:fill="BFBFBF" w:themeFill="background1" w:themeFillShade="BF"/>
          </w:tcPr>
          <w:p w14:paraId="4B744967" w14:textId="77777777" w:rsidR="00BB2E8F" w:rsidRDefault="00BB2E8F" w:rsidP="00BB2E8F">
            <w:pPr>
              <w:tabs>
                <w:tab w:val="left" w:pos="3600"/>
                <w:tab w:val="left" w:pos="7290"/>
              </w:tabs>
            </w:pPr>
          </w:p>
        </w:tc>
        <w:tc>
          <w:tcPr>
            <w:tcW w:w="642" w:type="dxa"/>
          </w:tcPr>
          <w:p w14:paraId="4730E470" w14:textId="77777777" w:rsidR="00BB2E8F" w:rsidRDefault="00BB2E8F" w:rsidP="00BB2E8F">
            <w:pPr>
              <w:tabs>
                <w:tab w:val="left" w:pos="3600"/>
                <w:tab w:val="left" w:pos="7290"/>
              </w:tabs>
            </w:pPr>
          </w:p>
        </w:tc>
        <w:tc>
          <w:tcPr>
            <w:tcW w:w="642" w:type="dxa"/>
          </w:tcPr>
          <w:p w14:paraId="39B8655E" w14:textId="77777777" w:rsidR="00BB2E8F" w:rsidRDefault="00BB2E8F" w:rsidP="00BB2E8F">
            <w:pPr>
              <w:tabs>
                <w:tab w:val="left" w:pos="3600"/>
                <w:tab w:val="left" w:pos="7290"/>
              </w:tabs>
            </w:pPr>
          </w:p>
        </w:tc>
      </w:tr>
      <w:tr w:rsidR="002F6BBC" w14:paraId="54055592" w14:textId="77777777" w:rsidTr="00955024">
        <w:tc>
          <w:tcPr>
            <w:tcW w:w="3258" w:type="dxa"/>
          </w:tcPr>
          <w:p w14:paraId="0839B017" w14:textId="4CCB6C88" w:rsidR="002F6BBC" w:rsidRPr="00106215" w:rsidRDefault="00937EB9" w:rsidP="00937EB9">
            <w:pPr>
              <w:tabs>
                <w:tab w:val="left" w:pos="3600"/>
                <w:tab w:val="left" w:pos="7290"/>
              </w:tabs>
              <w:rPr>
                <w:rFonts w:eastAsia="Times New Roman" w:cs="Times New Roman"/>
                <w:bCs/>
              </w:rPr>
            </w:pPr>
            <w:r>
              <w:rPr>
                <w:rFonts w:eastAsia="Times New Roman" w:cs="Times New Roman"/>
                <w:bCs/>
              </w:rPr>
              <w:t>Explain how visuals support a text and use the text to better understand the subject</w:t>
            </w:r>
          </w:p>
        </w:tc>
        <w:tc>
          <w:tcPr>
            <w:tcW w:w="642" w:type="dxa"/>
            <w:shd w:val="clear" w:color="auto" w:fill="BFBFBF" w:themeFill="background1" w:themeFillShade="BF"/>
          </w:tcPr>
          <w:p w14:paraId="282505E0" w14:textId="77777777" w:rsidR="002F6BBC" w:rsidRDefault="002F6BBC" w:rsidP="00BB2E8F">
            <w:pPr>
              <w:tabs>
                <w:tab w:val="left" w:pos="3600"/>
                <w:tab w:val="left" w:pos="7290"/>
              </w:tabs>
            </w:pPr>
          </w:p>
        </w:tc>
        <w:tc>
          <w:tcPr>
            <w:tcW w:w="642" w:type="dxa"/>
          </w:tcPr>
          <w:p w14:paraId="2F5F1999" w14:textId="77777777" w:rsidR="002F6BBC" w:rsidRDefault="002F6BBC" w:rsidP="00BB2E8F">
            <w:pPr>
              <w:tabs>
                <w:tab w:val="left" w:pos="3600"/>
                <w:tab w:val="left" w:pos="7290"/>
              </w:tabs>
            </w:pPr>
          </w:p>
        </w:tc>
        <w:tc>
          <w:tcPr>
            <w:tcW w:w="642" w:type="dxa"/>
          </w:tcPr>
          <w:p w14:paraId="6E65D766" w14:textId="77777777" w:rsidR="002F6BBC" w:rsidRDefault="002F6BBC" w:rsidP="00BB2E8F">
            <w:pPr>
              <w:tabs>
                <w:tab w:val="left" w:pos="3600"/>
                <w:tab w:val="left" w:pos="7290"/>
              </w:tabs>
            </w:pPr>
          </w:p>
        </w:tc>
      </w:tr>
      <w:tr w:rsidR="00052C75" w14:paraId="7B7EC409" w14:textId="77777777" w:rsidTr="00955024">
        <w:tc>
          <w:tcPr>
            <w:tcW w:w="3258" w:type="dxa"/>
          </w:tcPr>
          <w:p w14:paraId="22AB24C0" w14:textId="330F7273" w:rsidR="00052C75" w:rsidRPr="00106215" w:rsidRDefault="00937EB9" w:rsidP="00937EB9">
            <w:pPr>
              <w:tabs>
                <w:tab w:val="left" w:pos="3600"/>
                <w:tab w:val="left" w:pos="7290"/>
              </w:tabs>
              <w:rPr>
                <w:rFonts w:eastAsia="Times New Roman" w:cs="Times New Roman"/>
                <w:bCs/>
              </w:rPr>
            </w:pPr>
            <w:r>
              <w:rPr>
                <w:rFonts w:eastAsia="Times New Roman" w:cs="Times New Roman"/>
                <w:bCs/>
              </w:rPr>
              <w:t>Explain how the author uses evidence to support the ideas in a text</w:t>
            </w:r>
          </w:p>
        </w:tc>
        <w:tc>
          <w:tcPr>
            <w:tcW w:w="642" w:type="dxa"/>
            <w:shd w:val="clear" w:color="auto" w:fill="BFBFBF" w:themeFill="background1" w:themeFillShade="BF"/>
          </w:tcPr>
          <w:p w14:paraId="1AAD9578" w14:textId="77777777" w:rsidR="00052C75" w:rsidRDefault="00052C75" w:rsidP="00BB2E8F">
            <w:pPr>
              <w:tabs>
                <w:tab w:val="left" w:pos="3600"/>
                <w:tab w:val="left" w:pos="7290"/>
              </w:tabs>
            </w:pPr>
          </w:p>
        </w:tc>
        <w:tc>
          <w:tcPr>
            <w:tcW w:w="642" w:type="dxa"/>
          </w:tcPr>
          <w:p w14:paraId="104BED85" w14:textId="77777777" w:rsidR="00052C75" w:rsidRDefault="00052C75" w:rsidP="00BB2E8F">
            <w:pPr>
              <w:tabs>
                <w:tab w:val="left" w:pos="3600"/>
                <w:tab w:val="left" w:pos="7290"/>
              </w:tabs>
            </w:pPr>
          </w:p>
        </w:tc>
        <w:tc>
          <w:tcPr>
            <w:tcW w:w="642" w:type="dxa"/>
          </w:tcPr>
          <w:p w14:paraId="4BE3C163" w14:textId="77777777" w:rsidR="00052C75" w:rsidRDefault="00052C75" w:rsidP="00BB2E8F">
            <w:pPr>
              <w:tabs>
                <w:tab w:val="left" w:pos="3600"/>
                <w:tab w:val="left" w:pos="7290"/>
              </w:tabs>
            </w:pPr>
          </w:p>
        </w:tc>
      </w:tr>
      <w:tr w:rsidR="00052C75" w14:paraId="7197DEA2" w14:textId="77777777" w:rsidTr="00955024">
        <w:tc>
          <w:tcPr>
            <w:tcW w:w="3258" w:type="dxa"/>
            <w:tcBorders>
              <w:bottom w:val="single" w:sz="4" w:space="0" w:color="auto"/>
            </w:tcBorders>
          </w:tcPr>
          <w:p w14:paraId="3EBA93DD" w14:textId="72A685D5" w:rsidR="00052C75" w:rsidRPr="00106215" w:rsidRDefault="00937EB9" w:rsidP="00937EB9">
            <w:pPr>
              <w:tabs>
                <w:tab w:val="left" w:pos="3600"/>
                <w:tab w:val="left" w:pos="7290"/>
              </w:tabs>
              <w:rPr>
                <w:rFonts w:eastAsia="Times New Roman" w:cs="Times New Roman"/>
                <w:bCs/>
              </w:rPr>
            </w:pPr>
            <w:r>
              <w:rPr>
                <w:rFonts w:eastAsia="Times New Roman" w:cs="Times New Roman"/>
                <w:bCs/>
              </w:rPr>
              <w:t>Use information from two sources to write or talk about a subject</w:t>
            </w:r>
          </w:p>
        </w:tc>
        <w:tc>
          <w:tcPr>
            <w:tcW w:w="642" w:type="dxa"/>
            <w:tcBorders>
              <w:bottom w:val="single" w:sz="4" w:space="0" w:color="auto"/>
            </w:tcBorders>
            <w:shd w:val="clear" w:color="auto" w:fill="BFBFBF" w:themeFill="background1" w:themeFillShade="BF"/>
          </w:tcPr>
          <w:p w14:paraId="16C76DAA" w14:textId="77777777" w:rsidR="00052C75" w:rsidRDefault="00052C75" w:rsidP="00BB2E8F">
            <w:pPr>
              <w:tabs>
                <w:tab w:val="left" w:pos="3600"/>
                <w:tab w:val="left" w:pos="7290"/>
              </w:tabs>
            </w:pPr>
          </w:p>
        </w:tc>
        <w:tc>
          <w:tcPr>
            <w:tcW w:w="642" w:type="dxa"/>
            <w:tcBorders>
              <w:bottom w:val="single" w:sz="4" w:space="0" w:color="auto"/>
            </w:tcBorders>
          </w:tcPr>
          <w:p w14:paraId="7BC6C734" w14:textId="77777777" w:rsidR="00052C75" w:rsidRDefault="00052C75" w:rsidP="00BB2E8F">
            <w:pPr>
              <w:tabs>
                <w:tab w:val="left" w:pos="3600"/>
                <w:tab w:val="left" w:pos="7290"/>
              </w:tabs>
            </w:pPr>
          </w:p>
        </w:tc>
        <w:tc>
          <w:tcPr>
            <w:tcW w:w="642" w:type="dxa"/>
            <w:tcBorders>
              <w:bottom w:val="single" w:sz="4" w:space="0" w:color="auto"/>
            </w:tcBorders>
          </w:tcPr>
          <w:p w14:paraId="13D51BCA" w14:textId="77777777" w:rsidR="00052C75" w:rsidRDefault="00052C75" w:rsidP="00BB2E8F">
            <w:pPr>
              <w:tabs>
                <w:tab w:val="left" w:pos="3600"/>
                <w:tab w:val="left" w:pos="7290"/>
              </w:tabs>
            </w:pPr>
          </w:p>
        </w:tc>
      </w:tr>
      <w:tr w:rsidR="00106215" w14:paraId="48FFE196" w14:textId="77777777" w:rsidTr="00106215">
        <w:tc>
          <w:tcPr>
            <w:tcW w:w="5184" w:type="dxa"/>
            <w:gridSpan w:val="4"/>
            <w:shd w:val="clear" w:color="auto" w:fill="A0A0A0"/>
          </w:tcPr>
          <w:p w14:paraId="70FA2F92" w14:textId="3F37A70C" w:rsidR="00106215" w:rsidRDefault="00106215" w:rsidP="00BB2E8F">
            <w:pPr>
              <w:tabs>
                <w:tab w:val="left" w:pos="3600"/>
                <w:tab w:val="left" w:pos="7290"/>
              </w:tabs>
            </w:pPr>
            <w:r w:rsidRPr="00106215">
              <w:rPr>
                <w:rFonts w:eastAsia="Times New Roman" w:cs="Times New Roman"/>
                <w:b/>
                <w:bCs/>
              </w:rPr>
              <w:t>Writing</w:t>
            </w:r>
          </w:p>
        </w:tc>
      </w:tr>
      <w:tr w:rsidR="00052C75" w14:paraId="1C222C92" w14:textId="77777777" w:rsidTr="00955024">
        <w:tc>
          <w:tcPr>
            <w:tcW w:w="3258" w:type="dxa"/>
          </w:tcPr>
          <w:p w14:paraId="1C69859B" w14:textId="79693755" w:rsidR="00052C75" w:rsidRPr="00106215" w:rsidRDefault="00052C75" w:rsidP="00052C75">
            <w:pPr>
              <w:tabs>
                <w:tab w:val="left" w:pos="3600"/>
                <w:tab w:val="left" w:pos="7290"/>
              </w:tabs>
              <w:rPr>
                <w:rFonts w:eastAsia="Times New Roman" w:cs="Times New Roman"/>
                <w:b/>
                <w:bCs/>
              </w:rPr>
            </w:pPr>
            <w:r w:rsidRPr="00106215">
              <w:rPr>
                <w:color w:val="000000"/>
              </w:rPr>
              <w:t>Write opinion pieces on topics or texts, supporting a point of view with reasons</w:t>
            </w:r>
            <w:r w:rsidR="00937EB9">
              <w:rPr>
                <w:color w:val="000000"/>
              </w:rPr>
              <w:t xml:space="preserve"> and information</w:t>
            </w:r>
          </w:p>
        </w:tc>
        <w:tc>
          <w:tcPr>
            <w:tcW w:w="642" w:type="dxa"/>
            <w:shd w:val="clear" w:color="auto" w:fill="BFBFBF" w:themeFill="background1" w:themeFillShade="BF"/>
          </w:tcPr>
          <w:p w14:paraId="1737502C" w14:textId="77777777" w:rsidR="00052C75" w:rsidRDefault="00052C75" w:rsidP="00BB2E8F">
            <w:pPr>
              <w:tabs>
                <w:tab w:val="left" w:pos="3600"/>
                <w:tab w:val="left" w:pos="7290"/>
              </w:tabs>
            </w:pPr>
          </w:p>
        </w:tc>
        <w:tc>
          <w:tcPr>
            <w:tcW w:w="642" w:type="dxa"/>
          </w:tcPr>
          <w:p w14:paraId="400B58B0" w14:textId="77777777" w:rsidR="00052C75" w:rsidRDefault="00052C75" w:rsidP="00BB2E8F">
            <w:pPr>
              <w:tabs>
                <w:tab w:val="left" w:pos="3600"/>
                <w:tab w:val="left" w:pos="7290"/>
              </w:tabs>
            </w:pPr>
          </w:p>
        </w:tc>
        <w:tc>
          <w:tcPr>
            <w:tcW w:w="642" w:type="dxa"/>
          </w:tcPr>
          <w:p w14:paraId="0E563454" w14:textId="77777777" w:rsidR="00052C75" w:rsidRDefault="00052C75" w:rsidP="00BB2E8F">
            <w:pPr>
              <w:tabs>
                <w:tab w:val="left" w:pos="3600"/>
                <w:tab w:val="left" w:pos="7290"/>
              </w:tabs>
            </w:pPr>
          </w:p>
        </w:tc>
      </w:tr>
      <w:tr w:rsidR="00052C75" w14:paraId="13376CAB" w14:textId="77777777" w:rsidTr="00BB2E8F">
        <w:tc>
          <w:tcPr>
            <w:tcW w:w="3258" w:type="dxa"/>
          </w:tcPr>
          <w:p w14:paraId="63D419EE" w14:textId="547CBAED" w:rsidR="00052C75" w:rsidRPr="00106215" w:rsidRDefault="00937EB9" w:rsidP="00052C75">
            <w:pPr>
              <w:tabs>
                <w:tab w:val="left" w:pos="3600"/>
                <w:tab w:val="left" w:pos="7290"/>
              </w:tabs>
              <w:rPr>
                <w:rFonts w:eastAsia="Times New Roman" w:cs="Times New Roman"/>
                <w:b/>
                <w:bCs/>
              </w:rPr>
            </w:pPr>
            <w:r>
              <w:rPr>
                <w:color w:val="000000"/>
              </w:rPr>
              <w:t>Write informative/</w:t>
            </w:r>
            <w:r w:rsidR="00052C75" w:rsidRPr="00106215">
              <w:rPr>
                <w:color w:val="000000"/>
              </w:rPr>
              <w:t>explanatory pieces to examine a topic and convey ideas and information clearly</w:t>
            </w:r>
          </w:p>
        </w:tc>
        <w:tc>
          <w:tcPr>
            <w:tcW w:w="642" w:type="dxa"/>
          </w:tcPr>
          <w:p w14:paraId="5AF3A31D" w14:textId="77777777" w:rsidR="00052C75" w:rsidRDefault="00052C75" w:rsidP="00BB2E8F">
            <w:pPr>
              <w:tabs>
                <w:tab w:val="left" w:pos="3600"/>
                <w:tab w:val="left" w:pos="7290"/>
              </w:tabs>
            </w:pPr>
          </w:p>
        </w:tc>
        <w:tc>
          <w:tcPr>
            <w:tcW w:w="642" w:type="dxa"/>
          </w:tcPr>
          <w:p w14:paraId="4FC57FB4" w14:textId="77777777" w:rsidR="00052C75" w:rsidRDefault="00052C75" w:rsidP="00BB2E8F">
            <w:pPr>
              <w:tabs>
                <w:tab w:val="left" w:pos="3600"/>
                <w:tab w:val="left" w:pos="7290"/>
              </w:tabs>
            </w:pPr>
          </w:p>
        </w:tc>
        <w:tc>
          <w:tcPr>
            <w:tcW w:w="642" w:type="dxa"/>
          </w:tcPr>
          <w:p w14:paraId="66C0F301" w14:textId="77777777" w:rsidR="00052C75" w:rsidRDefault="00052C75" w:rsidP="00BB2E8F">
            <w:pPr>
              <w:tabs>
                <w:tab w:val="left" w:pos="3600"/>
                <w:tab w:val="left" w:pos="7290"/>
              </w:tabs>
            </w:pPr>
          </w:p>
        </w:tc>
      </w:tr>
      <w:tr w:rsidR="00052C75" w14:paraId="7C8B2E23" w14:textId="77777777" w:rsidTr="00955024">
        <w:tc>
          <w:tcPr>
            <w:tcW w:w="3258" w:type="dxa"/>
            <w:tcBorders>
              <w:bottom w:val="single" w:sz="4" w:space="0" w:color="auto"/>
            </w:tcBorders>
          </w:tcPr>
          <w:p w14:paraId="40E5BD71" w14:textId="49321549" w:rsidR="00052C75" w:rsidRPr="00106215" w:rsidRDefault="00052C75" w:rsidP="00052C75">
            <w:pPr>
              <w:tabs>
                <w:tab w:val="left" w:pos="3600"/>
                <w:tab w:val="left" w:pos="7290"/>
              </w:tabs>
              <w:rPr>
                <w:rFonts w:eastAsia="Times New Roman" w:cs="Times New Roman"/>
                <w:b/>
                <w:bCs/>
              </w:rPr>
            </w:pPr>
            <w:r w:rsidRPr="00106215">
              <w:rPr>
                <w:color w:val="000000"/>
              </w:rPr>
              <w:t>Write narrative pieces to develop real or imagined experiences or events using effective technique</w:t>
            </w:r>
            <w:r w:rsidR="009A779E">
              <w:rPr>
                <w:color w:val="000000"/>
              </w:rPr>
              <w:t>s</w:t>
            </w:r>
            <w:r w:rsidRPr="00106215">
              <w:rPr>
                <w:color w:val="000000"/>
              </w:rPr>
              <w:t>, descriptive details, and clear event sequences</w:t>
            </w:r>
          </w:p>
        </w:tc>
        <w:tc>
          <w:tcPr>
            <w:tcW w:w="642" w:type="dxa"/>
            <w:tcBorders>
              <w:bottom w:val="single" w:sz="4" w:space="0" w:color="auto"/>
            </w:tcBorders>
            <w:shd w:val="clear" w:color="auto" w:fill="BFBFBF" w:themeFill="background1" w:themeFillShade="BF"/>
          </w:tcPr>
          <w:p w14:paraId="48A1696C" w14:textId="77777777" w:rsidR="00052C75" w:rsidRDefault="00052C75" w:rsidP="00BB2E8F">
            <w:pPr>
              <w:tabs>
                <w:tab w:val="left" w:pos="3600"/>
                <w:tab w:val="left" w:pos="7290"/>
              </w:tabs>
            </w:pPr>
          </w:p>
        </w:tc>
        <w:tc>
          <w:tcPr>
            <w:tcW w:w="642" w:type="dxa"/>
            <w:tcBorders>
              <w:bottom w:val="single" w:sz="4" w:space="0" w:color="auto"/>
            </w:tcBorders>
          </w:tcPr>
          <w:p w14:paraId="7356381C" w14:textId="77777777" w:rsidR="00052C75" w:rsidRDefault="00052C75" w:rsidP="00BB2E8F">
            <w:pPr>
              <w:tabs>
                <w:tab w:val="left" w:pos="3600"/>
                <w:tab w:val="left" w:pos="7290"/>
              </w:tabs>
            </w:pPr>
          </w:p>
        </w:tc>
        <w:tc>
          <w:tcPr>
            <w:tcW w:w="642" w:type="dxa"/>
            <w:tcBorders>
              <w:bottom w:val="single" w:sz="4" w:space="0" w:color="auto"/>
            </w:tcBorders>
          </w:tcPr>
          <w:p w14:paraId="4DB38F3E" w14:textId="77777777" w:rsidR="00052C75" w:rsidRDefault="00052C75" w:rsidP="00BB2E8F">
            <w:pPr>
              <w:tabs>
                <w:tab w:val="left" w:pos="3600"/>
                <w:tab w:val="left" w:pos="7290"/>
              </w:tabs>
            </w:pPr>
          </w:p>
        </w:tc>
      </w:tr>
      <w:tr w:rsidR="00052C75" w14:paraId="7C4456AC" w14:textId="77777777" w:rsidTr="00052C75">
        <w:tc>
          <w:tcPr>
            <w:tcW w:w="5184" w:type="dxa"/>
            <w:gridSpan w:val="4"/>
            <w:shd w:val="clear" w:color="auto" w:fill="A0A0A0"/>
          </w:tcPr>
          <w:p w14:paraId="79DF080A" w14:textId="3331212D" w:rsidR="00052C75" w:rsidRPr="00106215" w:rsidRDefault="00052C75" w:rsidP="00BB2E8F">
            <w:pPr>
              <w:tabs>
                <w:tab w:val="left" w:pos="3600"/>
                <w:tab w:val="left" w:pos="7290"/>
              </w:tabs>
            </w:pPr>
            <w:r w:rsidRPr="00106215">
              <w:rPr>
                <w:rFonts w:eastAsia="Times New Roman" w:cs="Times New Roman"/>
                <w:b/>
                <w:bCs/>
              </w:rPr>
              <w:t xml:space="preserve">Language </w:t>
            </w:r>
          </w:p>
        </w:tc>
      </w:tr>
      <w:tr w:rsidR="00052C75" w14:paraId="4E0DD490" w14:textId="77777777" w:rsidTr="00BB2E8F">
        <w:tc>
          <w:tcPr>
            <w:tcW w:w="3258" w:type="dxa"/>
          </w:tcPr>
          <w:p w14:paraId="337AC3D3" w14:textId="5ECA2E14" w:rsidR="00052C75" w:rsidRPr="00106215" w:rsidRDefault="00052C75" w:rsidP="00052C75">
            <w:pPr>
              <w:tabs>
                <w:tab w:val="left" w:pos="3600"/>
                <w:tab w:val="left" w:pos="7290"/>
              </w:tabs>
              <w:rPr>
                <w:rFonts w:eastAsia="Times New Roman" w:cs="Times New Roman"/>
                <w:b/>
                <w:bCs/>
              </w:rPr>
            </w:pPr>
            <w:r w:rsidRPr="00106215">
              <w:rPr>
                <w:rFonts w:eastAsia="Times New Roman" w:cs="Times New Roman"/>
                <w:bCs/>
              </w:rPr>
              <w:t>Uses standard English grammar and conventions</w:t>
            </w:r>
          </w:p>
        </w:tc>
        <w:tc>
          <w:tcPr>
            <w:tcW w:w="642" w:type="dxa"/>
          </w:tcPr>
          <w:p w14:paraId="07B74202" w14:textId="77777777" w:rsidR="00052C75" w:rsidRDefault="00052C75" w:rsidP="00BB2E8F">
            <w:pPr>
              <w:tabs>
                <w:tab w:val="left" w:pos="3600"/>
                <w:tab w:val="left" w:pos="7290"/>
              </w:tabs>
            </w:pPr>
          </w:p>
        </w:tc>
        <w:tc>
          <w:tcPr>
            <w:tcW w:w="642" w:type="dxa"/>
          </w:tcPr>
          <w:p w14:paraId="1C6BFDBA" w14:textId="77777777" w:rsidR="00052C75" w:rsidRDefault="00052C75" w:rsidP="00BB2E8F">
            <w:pPr>
              <w:tabs>
                <w:tab w:val="left" w:pos="3600"/>
                <w:tab w:val="left" w:pos="7290"/>
              </w:tabs>
            </w:pPr>
          </w:p>
        </w:tc>
        <w:tc>
          <w:tcPr>
            <w:tcW w:w="642" w:type="dxa"/>
          </w:tcPr>
          <w:p w14:paraId="75F1887B" w14:textId="77777777" w:rsidR="00052C75" w:rsidRDefault="00052C75" w:rsidP="00BB2E8F">
            <w:pPr>
              <w:tabs>
                <w:tab w:val="left" w:pos="3600"/>
                <w:tab w:val="left" w:pos="7290"/>
              </w:tabs>
            </w:pPr>
          </w:p>
        </w:tc>
      </w:tr>
      <w:tr w:rsidR="00052C75" w14:paraId="1FDA1FD4" w14:textId="77777777" w:rsidTr="00BB2E8F">
        <w:tc>
          <w:tcPr>
            <w:tcW w:w="3258" w:type="dxa"/>
          </w:tcPr>
          <w:p w14:paraId="2A312FA1" w14:textId="0D568D9C" w:rsidR="00052C75" w:rsidRPr="00106215" w:rsidRDefault="00052C75" w:rsidP="00052C75">
            <w:pPr>
              <w:tabs>
                <w:tab w:val="left" w:pos="3600"/>
                <w:tab w:val="left" w:pos="7290"/>
              </w:tabs>
              <w:rPr>
                <w:rFonts w:eastAsia="Times New Roman" w:cs="Times New Roman"/>
                <w:bCs/>
              </w:rPr>
            </w:pPr>
            <w:r w:rsidRPr="00106215">
              <w:rPr>
                <w:rFonts w:eastAsia="Times New Roman" w:cs="Times New Roman"/>
                <w:bCs/>
              </w:rPr>
              <w:t>Acquires, understands, and uses grade level appropriate vocabulary</w:t>
            </w:r>
          </w:p>
        </w:tc>
        <w:tc>
          <w:tcPr>
            <w:tcW w:w="642" w:type="dxa"/>
          </w:tcPr>
          <w:p w14:paraId="3BFCEA69" w14:textId="77777777" w:rsidR="00052C75" w:rsidRDefault="00052C75" w:rsidP="00BB2E8F">
            <w:pPr>
              <w:tabs>
                <w:tab w:val="left" w:pos="3600"/>
                <w:tab w:val="left" w:pos="7290"/>
              </w:tabs>
            </w:pPr>
          </w:p>
        </w:tc>
        <w:tc>
          <w:tcPr>
            <w:tcW w:w="642" w:type="dxa"/>
          </w:tcPr>
          <w:p w14:paraId="70B99D73" w14:textId="77777777" w:rsidR="00052C75" w:rsidRDefault="00052C75" w:rsidP="00BB2E8F">
            <w:pPr>
              <w:tabs>
                <w:tab w:val="left" w:pos="3600"/>
                <w:tab w:val="left" w:pos="7290"/>
              </w:tabs>
            </w:pPr>
          </w:p>
        </w:tc>
        <w:tc>
          <w:tcPr>
            <w:tcW w:w="642" w:type="dxa"/>
          </w:tcPr>
          <w:p w14:paraId="1BDA46C8" w14:textId="77777777" w:rsidR="00052C75" w:rsidRDefault="00052C75" w:rsidP="00BB2E8F">
            <w:pPr>
              <w:tabs>
                <w:tab w:val="left" w:pos="3600"/>
                <w:tab w:val="left" w:pos="7290"/>
              </w:tabs>
            </w:pPr>
          </w:p>
        </w:tc>
      </w:tr>
    </w:tbl>
    <w:p w14:paraId="60CDC163" w14:textId="77777777" w:rsidR="002F6BBC" w:rsidRDefault="002F6BBC"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2F6BBC" w14:paraId="5E22F471" w14:textId="77777777" w:rsidTr="00AD29D6">
        <w:tc>
          <w:tcPr>
            <w:tcW w:w="3258" w:type="dxa"/>
            <w:shd w:val="clear" w:color="auto" w:fill="BFBFBF" w:themeFill="background1" w:themeFillShade="BF"/>
          </w:tcPr>
          <w:p w14:paraId="5080E681" w14:textId="77777777" w:rsidR="002F6BBC" w:rsidRPr="002F6BBC" w:rsidRDefault="002F6BBC" w:rsidP="00BB2E8F">
            <w:pPr>
              <w:tabs>
                <w:tab w:val="left" w:pos="3600"/>
                <w:tab w:val="left" w:pos="7290"/>
              </w:tabs>
              <w:rPr>
                <w:b/>
                <w:sz w:val="22"/>
              </w:rPr>
            </w:pPr>
            <w:r w:rsidRPr="002F6BBC">
              <w:rPr>
                <w:b/>
                <w:sz w:val="22"/>
              </w:rPr>
              <w:t>Mathematics</w:t>
            </w:r>
          </w:p>
        </w:tc>
        <w:tc>
          <w:tcPr>
            <w:tcW w:w="630" w:type="dxa"/>
            <w:shd w:val="clear" w:color="auto" w:fill="808080" w:themeFill="background1" w:themeFillShade="80"/>
          </w:tcPr>
          <w:p w14:paraId="71105755" w14:textId="1AF33D1C" w:rsidR="0055157E" w:rsidRPr="0055157E" w:rsidRDefault="0055157E" w:rsidP="002F6BBC">
            <w:pPr>
              <w:tabs>
                <w:tab w:val="left" w:pos="3600"/>
                <w:tab w:val="left" w:pos="7290"/>
              </w:tabs>
              <w:jc w:val="center"/>
              <w:rPr>
                <w:b/>
              </w:rPr>
            </w:pPr>
            <w:r w:rsidRPr="0055157E">
              <w:rPr>
                <w:b/>
              </w:rPr>
              <w:t>Tri.</w:t>
            </w:r>
          </w:p>
          <w:p w14:paraId="7C17C025" w14:textId="77777777" w:rsidR="002F6BBC" w:rsidRPr="0055157E" w:rsidRDefault="002F6BBC" w:rsidP="002F6BBC">
            <w:pPr>
              <w:tabs>
                <w:tab w:val="left" w:pos="3600"/>
                <w:tab w:val="left" w:pos="7290"/>
              </w:tabs>
              <w:jc w:val="center"/>
              <w:rPr>
                <w:b/>
              </w:rPr>
            </w:pPr>
            <w:r w:rsidRPr="0055157E">
              <w:rPr>
                <w:b/>
              </w:rPr>
              <w:t>1</w:t>
            </w:r>
          </w:p>
        </w:tc>
        <w:tc>
          <w:tcPr>
            <w:tcW w:w="630" w:type="dxa"/>
            <w:shd w:val="clear" w:color="auto" w:fill="808080" w:themeFill="background1" w:themeFillShade="80"/>
          </w:tcPr>
          <w:p w14:paraId="007C1DF0" w14:textId="34952D98" w:rsidR="0055157E" w:rsidRPr="0055157E" w:rsidRDefault="0055157E" w:rsidP="002F6BBC">
            <w:pPr>
              <w:tabs>
                <w:tab w:val="left" w:pos="3600"/>
                <w:tab w:val="left" w:pos="7290"/>
              </w:tabs>
              <w:jc w:val="center"/>
              <w:rPr>
                <w:b/>
              </w:rPr>
            </w:pPr>
            <w:r w:rsidRPr="0055157E">
              <w:rPr>
                <w:b/>
              </w:rPr>
              <w:t>Tri.</w:t>
            </w:r>
          </w:p>
          <w:p w14:paraId="3633511D" w14:textId="77777777" w:rsidR="002F6BBC" w:rsidRPr="0055157E" w:rsidRDefault="002F6BBC" w:rsidP="002F6BBC">
            <w:pPr>
              <w:tabs>
                <w:tab w:val="left" w:pos="3600"/>
                <w:tab w:val="left" w:pos="7290"/>
              </w:tabs>
              <w:jc w:val="center"/>
              <w:rPr>
                <w:b/>
              </w:rPr>
            </w:pPr>
            <w:r w:rsidRPr="0055157E">
              <w:rPr>
                <w:b/>
              </w:rPr>
              <w:t>2</w:t>
            </w:r>
          </w:p>
        </w:tc>
        <w:tc>
          <w:tcPr>
            <w:tcW w:w="666" w:type="dxa"/>
            <w:shd w:val="clear" w:color="auto" w:fill="808080" w:themeFill="background1" w:themeFillShade="80"/>
          </w:tcPr>
          <w:p w14:paraId="5A02FCE8" w14:textId="3FAD29B5" w:rsidR="0055157E" w:rsidRPr="0055157E" w:rsidRDefault="0055157E" w:rsidP="002F6BBC">
            <w:pPr>
              <w:tabs>
                <w:tab w:val="left" w:pos="3600"/>
                <w:tab w:val="left" w:pos="7290"/>
              </w:tabs>
              <w:jc w:val="center"/>
              <w:rPr>
                <w:b/>
              </w:rPr>
            </w:pPr>
            <w:r w:rsidRPr="0055157E">
              <w:rPr>
                <w:b/>
              </w:rPr>
              <w:t>Tri.</w:t>
            </w:r>
          </w:p>
          <w:p w14:paraId="69BBA12C" w14:textId="77777777" w:rsidR="002F6BBC" w:rsidRPr="0055157E" w:rsidRDefault="002F6BBC" w:rsidP="002F6BBC">
            <w:pPr>
              <w:tabs>
                <w:tab w:val="left" w:pos="3600"/>
                <w:tab w:val="left" w:pos="7290"/>
              </w:tabs>
              <w:jc w:val="center"/>
              <w:rPr>
                <w:b/>
              </w:rPr>
            </w:pPr>
            <w:r w:rsidRPr="0055157E">
              <w:rPr>
                <w:b/>
              </w:rPr>
              <w:t>3</w:t>
            </w:r>
          </w:p>
        </w:tc>
      </w:tr>
      <w:tr w:rsidR="002F6BBC" w14:paraId="26A1DD58" w14:textId="77777777" w:rsidTr="006A0DBF">
        <w:tc>
          <w:tcPr>
            <w:tcW w:w="5184" w:type="dxa"/>
            <w:gridSpan w:val="4"/>
            <w:shd w:val="clear" w:color="auto" w:fill="BFBFBF" w:themeFill="background1" w:themeFillShade="BF"/>
          </w:tcPr>
          <w:p w14:paraId="7E087C9F" w14:textId="77777777" w:rsidR="002F6BBC" w:rsidRDefault="002F6BBC" w:rsidP="00BB2E8F">
            <w:pPr>
              <w:tabs>
                <w:tab w:val="left" w:pos="3600"/>
                <w:tab w:val="left" w:pos="7290"/>
              </w:tabs>
            </w:pPr>
            <w:r w:rsidRPr="002F6BBC">
              <w:rPr>
                <w:b/>
              </w:rPr>
              <w:t>Operations and Algebraic Thinking</w:t>
            </w:r>
          </w:p>
        </w:tc>
      </w:tr>
      <w:tr w:rsidR="002F6BBC" w14:paraId="0C988AF3" w14:textId="77777777" w:rsidTr="002F6BBC">
        <w:tc>
          <w:tcPr>
            <w:tcW w:w="3258" w:type="dxa"/>
          </w:tcPr>
          <w:p w14:paraId="2AB53CEE" w14:textId="546226E6" w:rsidR="002F6BBC" w:rsidRDefault="00937EB9" w:rsidP="00937EB9">
            <w:pPr>
              <w:tabs>
                <w:tab w:val="left" w:pos="3600"/>
                <w:tab w:val="left" w:pos="7290"/>
              </w:tabs>
            </w:pPr>
            <w:r>
              <w:t xml:space="preserve">Uses addition and subtraction with whole numbers to solve </w:t>
            </w:r>
            <w:r w:rsidR="00663C35">
              <w:t>word problems</w:t>
            </w:r>
          </w:p>
        </w:tc>
        <w:tc>
          <w:tcPr>
            <w:tcW w:w="630" w:type="dxa"/>
          </w:tcPr>
          <w:p w14:paraId="05EF46A3" w14:textId="77777777" w:rsidR="002F6BBC" w:rsidRDefault="002F6BBC" w:rsidP="00BB2E8F">
            <w:pPr>
              <w:tabs>
                <w:tab w:val="left" w:pos="3600"/>
                <w:tab w:val="left" w:pos="7290"/>
              </w:tabs>
            </w:pPr>
          </w:p>
        </w:tc>
        <w:tc>
          <w:tcPr>
            <w:tcW w:w="630" w:type="dxa"/>
          </w:tcPr>
          <w:p w14:paraId="47759C54" w14:textId="77777777" w:rsidR="002F6BBC" w:rsidRDefault="002F6BBC" w:rsidP="00BB2E8F">
            <w:pPr>
              <w:tabs>
                <w:tab w:val="left" w:pos="3600"/>
                <w:tab w:val="left" w:pos="7290"/>
              </w:tabs>
            </w:pPr>
          </w:p>
        </w:tc>
        <w:tc>
          <w:tcPr>
            <w:tcW w:w="666" w:type="dxa"/>
          </w:tcPr>
          <w:p w14:paraId="05FB1670" w14:textId="77777777" w:rsidR="002F6BBC" w:rsidRDefault="002F6BBC" w:rsidP="00BB2E8F">
            <w:pPr>
              <w:tabs>
                <w:tab w:val="left" w:pos="3600"/>
                <w:tab w:val="left" w:pos="7290"/>
              </w:tabs>
            </w:pPr>
          </w:p>
        </w:tc>
      </w:tr>
      <w:tr w:rsidR="002F6BBC" w14:paraId="0C4270EF" w14:textId="77777777" w:rsidTr="00367159">
        <w:tc>
          <w:tcPr>
            <w:tcW w:w="3258" w:type="dxa"/>
          </w:tcPr>
          <w:p w14:paraId="531751F6" w14:textId="0CF4EECC" w:rsidR="002F6BBC" w:rsidRDefault="00937EB9" w:rsidP="00E96DA6">
            <w:pPr>
              <w:tabs>
                <w:tab w:val="left" w:pos="3600"/>
                <w:tab w:val="left" w:pos="7290"/>
              </w:tabs>
            </w:pPr>
            <w:r>
              <w:t>Use</w:t>
            </w:r>
            <w:r w:rsidR="003557C7">
              <w:t>s</w:t>
            </w:r>
            <w:r>
              <w:t xml:space="preserve"> multiplication and division with whole numbers to solve word problems</w:t>
            </w:r>
          </w:p>
        </w:tc>
        <w:tc>
          <w:tcPr>
            <w:tcW w:w="630" w:type="dxa"/>
            <w:shd w:val="clear" w:color="auto" w:fill="BFBFBF" w:themeFill="background1" w:themeFillShade="BF"/>
          </w:tcPr>
          <w:p w14:paraId="40B0215C" w14:textId="77777777" w:rsidR="002F6BBC" w:rsidRDefault="002F6BBC" w:rsidP="00BB2E8F">
            <w:pPr>
              <w:tabs>
                <w:tab w:val="left" w:pos="3600"/>
                <w:tab w:val="left" w:pos="7290"/>
              </w:tabs>
            </w:pPr>
          </w:p>
        </w:tc>
        <w:tc>
          <w:tcPr>
            <w:tcW w:w="630" w:type="dxa"/>
          </w:tcPr>
          <w:p w14:paraId="3FFC9BD7" w14:textId="77777777" w:rsidR="002F6BBC" w:rsidRDefault="002F6BBC" w:rsidP="00BB2E8F">
            <w:pPr>
              <w:tabs>
                <w:tab w:val="left" w:pos="3600"/>
                <w:tab w:val="left" w:pos="7290"/>
              </w:tabs>
            </w:pPr>
          </w:p>
        </w:tc>
        <w:tc>
          <w:tcPr>
            <w:tcW w:w="666" w:type="dxa"/>
          </w:tcPr>
          <w:p w14:paraId="58F363A4" w14:textId="77777777" w:rsidR="002F6BBC" w:rsidRDefault="002F6BBC" w:rsidP="00BB2E8F">
            <w:pPr>
              <w:tabs>
                <w:tab w:val="left" w:pos="3600"/>
                <w:tab w:val="left" w:pos="7290"/>
              </w:tabs>
            </w:pPr>
          </w:p>
        </w:tc>
      </w:tr>
    </w:tbl>
    <w:p w14:paraId="785A9872" w14:textId="77777777" w:rsidR="00E96DA6" w:rsidRDefault="00E96DA6">
      <w:r>
        <w:br w:type="page"/>
      </w:r>
    </w:p>
    <w:tbl>
      <w:tblPr>
        <w:tblStyle w:val="TableGrid"/>
        <w:tblW w:w="0" w:type="auto"/>
        <w:tblLook w:val="04A0" w:firstRow="1" w:lastRow="0" w:firstColumn="1" w:lastColumn="0" w:noHBand="0" w:noVBand="1"/>
      </w:tblPr>
      <w:tblGrid>
        <w:gridCol w:w="3552"/>
        <w:gridCol w:w="544"/>
        <w:gridCol w:w="544"/>
        <w:gridCol w:w="544"/>
      </w:tblGrid>
      <w:tr w:rsidR="00106215" w14:paraId="54428B0C" w14:textId="77777777" w:rsidTr="00E27FCC">
        <w:tc>
          <w:tcPr>
            <w:tcW w:w="3552" w:type="dxa"/>
            <w:shd w:val="clear" w:color="auto" w:fill="808080" w:themeFill="background1" w:themeFillShade="80"/>
          </w:tcPr>
          <w:p w14:paraId="44C4147F" w14:textId="2B79BD29" w:rsidR="00106215" w:rsidRPr="00106215" w:rsidRDefault="00106215" w:rsidP="00BB2E8F">
            <w:pPr>
              <w:tabs>
                <w:tab w:val="left" w:pos="3600"/>
                <w:tab w:val="left" w:pos="7290"/>
              </w:tabs>
            </w:pPr>
          </w:p>
        </w:tc>
        <w:tc>
          <w:tcPr>
            <w:tcW w:w="544" w:type="dxa"/>
            <w:shd w:val="clear" w:color="auto" w:fill="808080" w:themeFill="background1" w:themeFillShade="80"/>
          </w:tcPr>
          <w:p w14:paraId="7125E99B" w14:textId="567FCBE1" w:rsidR="0055157E" w:rsidRPr="0055157E" w:rsidRDefault="0055157E" w:rsidP="002F6BBC">
            <w:pPr>
              <w:tabs>
                <w:tab w:val="left" w:pos="3600"/>
                <w:tab w:val="left" w:pos="7290"/>
              </w:tabs>
              <w:jc w:val="center"/>
              <w:rPr>
                <w:b/>
              </w:rPr>
            </w:pPr>
            <w:r w:rsidRPr="0055157E">
              <w:rPr>
                <w:b/>
              </w:rPr>
              <w:t>Tri.</w:t>
            </w:r>
          </w:p>
          <w:p w14:paraId="315314D2" w14:textId="0A571D2D" w:rsidR="00106215" w:rsidRPr="0055157E" w:rsidRDefault="00106215" w:rsidP="002F6BBC">
            <w:pPr>
              <w:tabs>
                <w:tab w:val="left" w:pos="3600"/>
                <w:tab w:val="left" w:pos="7290"/>
              </w:tabs>
              <w:jc w:val="center"/>
              <w:rPr>
                <w:b/>
              </w:rPr>
            </w:pPr>
            <w:r w:rsidRPr="0055157E">
              <w:rPr>
                <w:b/>
              </w:rPr>
              <w:t>1</w:t>
            </w:r>
          </w:p>
        </w:tc>
        <w:tc>
          <w:tcPr>
            <w:tcW w:w="544" w:type="dxa"/>
            <w:shd w:val="clear" w:color="auto" w:fill="808080" w:themeFill="background1" w:themeFillShade="80"/>
          </w:tcPr>
          <w:p w14:paraId="7FBD5837" w14:textId="1DEE4240" w:rsidR="0055157E" w:rsidRPr="0055157E" w:rsidRDefault="0055157E" w:rsidP="002F6BBC">
            <w:pPr>
              <w:tabs>
                <w:tab w:val="left" w:pos="3600"/>
                <w:tab w:val="left" w:pos="7290"/>
              </w:tabs>
              <w:jc w:val="center"/>
              <w:rPr>
                <w:b/>
              </w:rPr>
            </w:pPr>
            <w:r w:rsidRPr="0055157E">
              <w:rPr>
                <w:b/>
              </w:rPr>
              <w:t>Tri.</w:t>
            </w:r>
          </w:p>
          <w:p w14:paraId="5B52771B" w14:textId="4B0705EA" w:rsidR="00106215" w:rsidRPr="0055157E" w:rsidRDefault="00106215" w:rsidP="002F6BBC">
            <w:pPr>
              <w:tabs>
                <w:tab w:val="left" w:pos="3600"/>
                <w:tab w:val="left" w:pos="7290"/>
              </w:tabs>
              <w:jc w:val="center"/>
              <w:rPr>
                <w:b/>
              </w:rPr>
            </w:pPr>
            <w:r w:rsidRPr="0055157E">
              <w:rPr>
                <w:b/>
              </w:rPr>
              <w:t>2</w:t>
            </w:r>
          </w:p>
        </w:tc>
        <w:tc>
          <w:tcPr>
            <w:tcW w:w="544" w:type="dxa"/>
            <w:shd w:val="clear" w:color="auto" w:fill="808080" w:themeFill="background1" w:themeFillShade="80"/>
          </w:tcPr>
          <w:p w14:paraId="587045EC" w14:textId="6637632C" w:rsidR="0055157E" w:rsidRPr="0055157E" w:rsidRDefault="0055157E" w:rsidP="002F6BBC">
            <w:pPr>
              <w:tabs>
                <w:tab w:val="left" w:pos="3600"/>
                <w:tab w:val="left" w:pos="7290"/>
              </w:tabs>
              <w:jc w:val="center"/>
              <w:rPr>
                <w:b/>
              </w:rPr>
            </w:pPr>
            <w:r w:rsidRPr="0055157E">
              <w:rPr>
                <w:b/>
              </w:rPr>
              <w:t>Tri.</w:t>
            </w:r>
          </w:p>
          <w:p w14:paraId="05B03734" w14:textId="677AAF2F" w:rsidR="00106215" w:rsidRPr="0055157E" w:rsidRDefault="00106215" w:rsidP="002F6BBC">
            <w:pPr>
              <w:tabs>
                <w:tab w:val="left" w:pos="3600"/>
                <w:tab w:val="left" w:pos="7290"/>
              </w:tabs>
              <w:jc w:val="center"/>
              <w:rPr>
                <w:b/>
              </w:rPr>
            </w:pPr>
            <w:r w:rsidRPr="0055157E">
              <w:rPr>
                <w:b/>
              </w:rPr>
              <w:t>3</w:t>
            </w:r>
          </w:p>
        </w:tc>
      </w:tr>
      <w:tr w:rsidR="00106215" w14:paraId="540C547C" w14:textId="77777777" w:rsidTr="00367159">
        <w:tc>
          <w:tcPr>
            <w:tcW w:w="3552" w:type="dxa"/>
            <w:shd w:val="clear" w:color="auto" w:fill="auto"/>
          </w:tcPr>
          <w:p w14:paraId="52810415" w14:textId="4697435A" w:rsidR="00106215" w:rsidRPr="002F6BBC" w:rsidRDefault="00937EB9" w:rsidP="00937EB9">
            <w:pPr>
              <w:tabs>
                <w:tab w:val="left" w:pos="3600"/>
                <w:tab w:val="left" w:pos="7290"/>
              </w:tabs>
              <w:rPr>
                <w:b/>
              </w:rPr>
            </w:pPr>
            <w:r>
              <w:t>Gain</w:t>
            </w:r>
            <w:r w:rsidR="003557C7">
              <w:t>s</w:t>
            </w:r>
            <w:r>
              <w:t xml:space="preserve"> familiarity with factors and multiples</w:t>
            </w:r>
          </w:p>
        </w:tc>
        <w:tc>
          <w:tcPr>
            <w:tcW w:w="544" w:type="dxa"/>
            <w:shd w:val="clear" w:color="auto" w:fill="BFBFBF" w:themeFill="background1" w:themeFillShade="BF"/>
          </w:tcPr>
          <w:p w14:paraId="3A868214" w14:textId="77777777" w:rsidR="00106215" w:rsidRPr="002F6BBC" w:rsidRDefault="00106215" w:rsidP="002F6BBC">
            <w:pPr>
              <w:tabs>
                <w:tab w:val="left" w:pos="3600"/>
                <w:tab w:val="left" w:pos="7290"/>
              </w:tabs>
              <w:jc w:val="center"/>
              <w:rPr>
                <w:b/>
              </w:rPr>
            </w:pPr>
          </w:p>
        </w:tc>
        <w:tc>
          <w:tcPr>
            <w:tcW w:w="544" w:type="dxa"/>
          </w:tcPr>
          <w:p w14:paraId="55391B0C" w14:textId="77777777" w:rsidR="00106215" w:rsidRPr="002F6BBC" w:rsidRDefault="00106215" w:rsidP="002F6BBC">
            <w:pPr>
              <w:tabs>
                <w:tab w:val="left" w:pos="3600"/>
                <w:tab w:val="left" w:pos="7290"/>
              </w:tabs>
              <w:jc w:val="center"/>
              <w:rPr>
                <w:b/>
              </w:rPr>
            </w:pPr>
          </w:p>
        </w:tc>
        <w:tc>
          <w:tcPr>
            <w:tcW w:w="544" w:type="dxa"/>
          </w:tcPr>
          <w:p w14:paraId="0ACF76C7" w14:textId="77777777" w:rsidR="00106215" w:rsidRPr="002F6BBC" w:rsidRDefault="00106215" w:rsidP="002F6BBC">
            <w:pPr>
              <w:tabs>
                <w:tab w:val="left" w:pos="3600"/>
                <w:tab w:val="left" w:pos="7290"/>
              </w:tabs>
              <w:jc w:val="center"/>
              <w:rPr>
                <w:b/>
              </w:rPr>
            </w:pPr>
          </w:p>
        </w:tc>
      </w:tr>
      <w:tr w:rsidR="00106215" w14:paraId="0A4D4192" w14:textId="77777777" w:rsidTr="00E27FCC">
        <w:tc>
          <w:tcPr>
            <w:tcW w:w="3552" w:type="dxa"/>
            <w:shd w:val="clear" w:color="auto" w:fill="auto"/>
          </w:tcPr>
          <w:p w14:paraId="59EB48D7" w14:textId="33FFA9F0" w:rsidR="00106215" w:rsidRPr="00106215" w:rsidRDefault="00FB2CA3" w:rsidP="00FB2CA3">
            <w:pPr>
              <w:tabs>
                <w:tab w:val="left" w:pos="3600"/>
                <w:tab w:val="left" w:pos="7290"/>
              </w:tabs>
            </w:pPr>
            <w:r>
              <w:t>Generalizes and analyzes patterns</w:t>
            </w:r>
          </w:p>
        </w:tc>
        <w:tc>
          <w:tcPr>
            <w:tcW w:w="544" w:type="dxa"/>
          </w:tcPr>
          <w:p w14:paraId="3256359A" w14:textId="77777777" w:rsidR="00106215" w:rsidRPr="002F6BBC" w:rsidRDefault="00106215" w:rsidP="002F6BBC">
            <w:pPr>
              <w:tabs>
                <w:tab w:val="left" w:pos="3600"/>
                <w:tab w:val="left" w:pos="7290"/>
              </w:tabs>
              <w:jc w:val="center"/>
              <w:rPr>
                <w:b/>
              </w:rPr>
            </w:pPr>
          </w:p>
        </w:tc>
        <w:tc>
          <w:tcPr>
            <w:tcW w:w="544" w:type="dxa"/>
          </w:tcPr>
          <w:p w14:paraId="30531217" w14:textId="77777777" w:rsidR="00106215" w:rsidRPr="002F6BBC" w:rsidRDefault="00106215" w:rsidP="002F6BBC">
            <w:pPr>
              <w:tabs>
                <w:tab w:val="left" w:pos="3600"/>
                <w:tab w:val="left" w:pos="7290"/>
              </w:tabs>
              <w:jc w:val="center"/>
              <w:rPr>
                <w:b/>
              </w:rPr>
            </w:pPr>
          </w:p>
        </w:tc>
        <w:tc>
          <w:tcPr>
            <w:tcW w:w="544" w:type="dxa"/>
          </w:tcPr>
          <w:p w14:paraId="7DE9B838" w14:textId="77777777" w:rsidR="00106215" w:rsidRPr="002F6BBC" w:rsidRDefault="00106215" w:rsidP="002F6BBC">
            <w:pPr>
              <w:tabs>
                <w:tab w:val="left" w:pos="3600"/>
                <w:tab w:val="left" w:pos="7290"/>
              </w:tabs>
              <w:jc w:val="center"/>
              <w:rPr>
                <w:b/>
              </w:rPr>
            </w:pPr>
          </w:p>
        </w:tc>
      </w:tr>
      <w:tr w:rsidR="00106215" w14:paraId="66181F77" w14:textId="77777777" w:rsidTr="00106215">
        <w:tc>
          <w:tcPr>
            <w:tcW w:w="5184" w:type="dxa"/>
            <w:gridSpan w:val="4"/>
            <w:shd w:val="clear" w:color="auto" w:fill="BFBFBF" w:themeFill="background1" w:themeFillShade="BF"/>
          </w:tcPr>
          <w:p w14:paraId="5E9A7219" w14:textId="6A2609FC" w:rsidR="00106215" w:rsidRPr="002F6BBC" w:rsidRDefault="00106215" w:rsidP="00106215">
            <w:pPr>
              <w:tabs>
                <w:tab w:val="left" w:pos="3600"/>
                <w:tab w:val="left" w:pos="7290"/>
              </w:tabs>
              <w:rPr>
                <w:b/>
              </w:rPr>
            </w:pPr>
            <w:r w:rsidRPr="002F6BBC">
              <w:rPr>
                <w:b/>
              </w:rPr>
              <w:t xml:space="preserve">Number and Operations in Base Ten </w:t>
            </w:r>
          </w:p>
        </w:tc>
      </w:tr>
      <w:tr w:rsidR="00106215" w14:paraId="4AB9258D" w14:textId="77777777" w:rsidTr="00E27FCC">
        <w:tc>
          <w:tcPr>
            <w:tcW w:w="3552" w:type="dxa"/>
          </w:tcPr>
          <w:p w14:paraId="051FAF4A" w14:textId="722738A5" w:rsidR="00106215" w:rsidRDefault="00FB2CA3" w:rsidP="00FB2CA3">
            <w:pPr>
              <w:tabs>
                <w:tab w:val="left" w:pos="3600"/>
                <w:tab w:val="left" w:pos="7290"/>
              </w:tabs>
            </w:pPr>
            <w:r>
              <w:t>Generalizes place value understanding for multi-digit whole numbers</w:t>
            </w:r>
          </w:p>
        </w:tc>
        <w:tc>
          <w:tcPr>
            <w:tcW w:w="544" w:type="dxa"/>
          </w:tcPr>
          <w:p w14:paraId="2B945A10" w14:textId="77777777" w:rsidR="00106215" w:rsidRDefault="00106215" w:rsidP="00BB2E8F">
            <w:pPr>
              <w:tabs>
                <w:tab w:val="left" w:pos="3600"/>
                <w:tab w:val="left" w:pos="7290"/>
              </w:tabs>
            </w:pPr>
          </w:p>
        </w:tc>
        <w:tc>
          <w:tcPr>
            <w:tcW w:w="544" w:type="dxa"/>
          </w:tcPr>
          <w:p w14:paraId="754FE9C8" w14:textId="77777777" w:rsidR="00106215" w:rsidRDefault="00106215" w:rsidP="00BB2E8F">
            <w:pPr>
              <w:tabs>
                <w:tab w:val="left" w:pos="3600"/>
                <w:tab w:val="left" w:pos="7290"/>
              </w:tabs>
            </w:pPr>
          </w:p>
        </w:tc>
        <w:tc>
          <w:tcPr>
            <w:tcW w:w="544" w:type="dxa"/>
          </w:tcPr>
          <w:p w14:paraId="15C892EC" w14:textId="77777777" w:rsidR="00106215" w:rsidRDefault="00106215" w:rsidP="00BB2E8F">
            <w:pPr>
              <w:tabs>
                <w:tab w:val="left" w:pos="3600"/>
                <w:tab w:val="left" w:pos="7290"/>
              </w:tabs>
            </w:pPr>
          </w:p>
        </w:tc>
      </w:tr>
      <w:tr w:rsidR="00FB2CA3" w14:paraId="45B6BC2B" w14:textId="77777777" w:rsidTr="00E27FCC">
        <w:tc>
          <w:tcPr>
            <w:tcW w:w="3552" w:type="dxa"/>
          </w:tcPr>
          <w:p w14:paraId="49A90D72" w14:textId="65B517B0" w:rsidR="00FB2CA3" w:rsidRDefault="00FB2CA3" w:rsidP="00FB2CA3">
            <w:pPr>
              <w:tabs>
                <w:tab w:val="left" w:pos="3600"/>
                <w:tab w:val="left" w:pos="7290"/>
              </w:tabs>
            </w:pPr>
            <w:r>
              <w:t>Reads and writes multi-digit numbers in various forms and compares multi-digit whole numbers</w:t>
            </w:r>
          </w:p>
        </w:tc>
        <w:tc>
          <w:tcPr>
            <w:tcW w:w="544" w:type="dxa"/>
          </w:tcPr>
          <w:p w14:paraId="7575B3DD" w14:textId="77777777" w:rsidR="00FB2CA3" w:rsidRDefault="00FB2CA3" w:rsidP="00BB2E8F">
            <w:pPr>
              <w:tabs>
                <w:tab w:val="left" w:pos="3600"/>
                <w:tab w:val="left" w:pos="7290"/>
              </w:tabs>
            </w:pPr>
          </w:p>
        </w:tc>
        <w:tc>
          <w:tcPr>
            <w:tcW w:w="544" w:type="dxa"/>
          </w:tcPr>
          <w:p w14:paraId="3F82233D" w14:textId="77777777" w:rsidR="00FB2CA3" w:rsidRDefault="00FB2CA3" w:rsidP="00BB2E8F">
            <w:pPr>
              <w:tabs>
                <w:tab w:val="left" w:pos="3600"/>
                <w:tab w:val="left" w:pos="7290"/>
              </w:tabs>
            </w:pPr>
          </w:p>
        </w:tc>
        <w:tc>
          <w:tcPr>
            <w:tcW w:w="544" w:type="dxa"/>
          </w:tcPr>
          <w:p w14:paraId="7E8EC209" w14:textId="77777777" w:rsidR="00FB2CA3" w:rsidRDefault="00FB2CA3" w:rsidP="00BB2E8F">
            <w:pPr>
              <w:tabs>
                <w:tab w:val="left" w:pos="3600"/>
                <w:tab w:val="left" w:pos="7290"/>
              </w:tabs>
            </w:pPr>
          </w:p>
        </w:tc>
      </w:tr>
      <w:tr w:rsidR="00106215" w14:paraId="2C558CD8" w14:textId="77777777" w:rsidTr="00E27FCC">
        <w:tc>
          <w:tcPr>
            <w:tcW w:w="3552" w:type="dxa"/>
            <w:tcBorders>
              <w:bottom w:val="single" w:sz="4" w:space="0" w:color="auto"/>
            </w:tcBorders>
          </w:tcPr>
          <w:p w14:paraId="467C1822" w14:textId="6F5A9D9E" w:rsidR="00106215" w:rsidRDefault="00FB2CA3" w:rsidP="00FB2CA3">
            <w:pPr>
              <w:tabs>
                <w:tab w:val="left" w:pos="3600"/>
                <w:tab w:val="left" w:pos="7290"/>
              </w:tabs>
            </w:pPr>
            <w:r>
              <w:t>Round</w:t>
            </w:r>
            <w:r w:rsidR="003557C7">
              <w:t>s</w:t>
            </w:r>
            <w:r>
              <w:t xml:space="preserve"> multi-digit whole numbers up to 1,000,000 to any place value</w:t>
            </w:r>
          </w:p>
        </w:tc>
        <w:tc>
          <w:tcPr>
            <w:tcW w:w="544" w:type="dxa"/>
            <w:tcBorders>
              <w:bottom w:val="single" w:sz="4" w:space="0" w:color="auto"/>
            </w:tcBorders>
          </w:tcPr>
          <w:p w14:paraId="21B6AC84" w14:textId="77777777" w:rsidR="00106215" w:rsidRDefault="00106215" w:rsidP="00BB2E8F">
            <w:pPr>
              <w:tabs>
                <w:tab w:val="left" w:pos="3600"/>
                <w:tab w:val="left" w:pos="7290"/>
              </w:tabs>
            </w:pPr>
          </w:p>
        </w:tc>
        <w:tc>
          <w:tcPr>
            <w:tcW w:w="544" w:type="dxa"/>
            <w:tcBorders>
              <w:bottom w:val="single" w:sz="4" w:space="0" w:color="auto"/>
            </w:tcBorders>
          </w:tcPr>
          <w:p w14:paraId="78050776" w14:textId="77777777" w:rsidR="00106215" w:rsidRDefault="00106215" w:rsidP="00BB2E8F">
            <w:pPr>
              <w:tabs>
                <w:tab w:val="left" w:pos="3600"/>
                <w:tab w:val="left" w:pos="7290"/>
              </w:tabs>
            </w:pPr>
          </w:p>
        </w:tc>
        <w:tc>
          <w:tcPr>
            <w:tcW w:w="544" w:type="dxa"/>
            <w:tcBorders>
              <w:bottom w:val="single" w:sz="4" w:space="0" w:color="auto"/>
            </w:tcBorders>
          </w:tcPr>
          <w:p w14:paraId="73FC2CF4" w14:textId="77777777" w:rsidR="00106215" w:rsidRDefault="00106215" w:rsidP="00BB2E8F">
            <w:pPr>
              <w:tabs>
                <w:tab w:val="left" w:pos="3600"/>
                <w:tab w:val="left" w:pos="7290"/>
              </w:tabs>
            </w:pPr>
          </w:p>
        </w:tc>
      </w:tr>
      <w:tr w:rsidR="00FB2CA3" w14:paraId="236261B5" w14:textId="77777777" w:rsidTr="00E27FCC">
        <w:tc>
          <w:tcPr>
            <w:tcW w:w="3552" w:type="dxa"/>
            <w:tcBorders>
              <w:bottom w:val="single" w:sz="4" w:space="0" w:color="auto"/>
            </w:tcBorders>
          </w:tcPr>
          <w:p w14:paraId="1BA9B066" w14:textId="025D98B5" w:rsidR="00FB2CA3" w:rsidRDefault="00FB2CA3" w:rsidP="00FB2CA3">
            <w:pPr>
              <w:tabs>
                <w:tab w:val="left" w:pos="3600"/>
                <w:tab w:val="left" w:pos="7290"/>
              </w:tabs>
            </w:pPr>
            <w:r>
              <w:t>Fluently add</w:t>
            </w:r>
            <w:r w:rsidR="006338B1">
              <w:t xml:space="preserve">s and subtracts </w:t>
            </w:r>
            <w:r>
              <w:t>multi-digit whole numbers using standard algorithm</w:t>
            </w:r>
          </w:p>
        </w:tc>
        <w:tc>
          <w:tcPr>
            <w:tcW w:w="544" w:type="dxa"/>
            <w:tcBorders>
              <w:bottom w:val="single" w:sz="4" w:space="0" w:color="auto"/>
            </w:tcBorders>
          </w:tcPr>
          <w:p w14:paraId="57E106E7" w14:textId="77777777" w:rsidR="00FB2CA3" w:rsidRDefault="00FB2CA3" w:rsidP="00BB2E8F">
            <w:pPr>
              <w:tabs>
                <w:tab w:val="left" w:pos="3600"/>
                <w:tab w:val="left" w:pos="7290"/>
              </w:tabs>
            </w:pPr>
          </w:p>
        </w:tc>
        <w:tc>
          <w:tcPr>
            <w:tcW w:w="544" w:type="dxa"/>
            <w:tcBorders>
              <w:bottom w:val="single" w:sz="4" w:space="0" w:color="auto"/>
            </w:tcBorders>
          </w:tcPr>
          <w:p w14:paraId="6ED2C18E" w14:textId="77777777" w:rsidR="00FB2CA3" w:rsidRDefault="00FB2CA3" w:rsidP="00BB2E8F">
            <w:pPr>
              <w:tabs>
                <w:tab w:val="left" w:pos="3600"/>
                <w:tab w:val="left" w:pos="7290"/>
              </w:tabs>
            </w:pPr>
          </w:p>
        </w:tc>
        <w:tc>
          <w:tcPr>
            <w:tcW w:w="544" w:type="dxa"/>
            <w:tcBorders>
              <w:bottom w:val="single" w:sz="4" w:space="0" w:color="auto"/>
            </w:tcBorders>
          </w:tcPr>
          <w:p w14:paraId="2658452C" w14:textId="77777777" w:rsidR="00FB2CA3" w:rsidRDefault="00FB2CA3" w:rsidP="00BB2E8F">
            <w:pPr>
              <w:tabs>
                <w:tab w:val="left" w:pos="3600"/>
                <w:tab w:val="left" w:pos="7290"/>
              </w:tabs>
            </w:pPr>
          </w:p>
        </w:tc>
      </w:tr>
      <w:tr w:rsidR="00FB2CA3" w14:paraId="2FFDDD77" w14:textId="77777777" w:rsidTr="00367159">
        <w:tc>
          <w:tcPr>
            <w:tcW w:w="3552" w:type="dxa"/>
            <w:tcBorders>
              <w:bottom w:val="single" w:sz="4" w:space="0" w:color="auto"/>
            </w:tcBorders>
          </w:tcPr>
          <w:p w14:paraId="757C81B2" w14:textId="5BB81738" w:rsidR="00FB2CA3" w:rsidRDefault="003557C7" w:rsidP="00FB2CA3">
            <w:pPr>
              <w:tabs>
                <w:tab w:val="left" w:pos="3600"/>
                <w:tab w:val="left" w:pos="7290"/>
              </w:tabs>
            </w:pPr>
            <w:r>
              <w:t>Multiplies</w:t>
            </w:r>
            <w:r w:rsidR="00FB2CA3">
              <w:t xml:space="preserve"> and divide</w:t>
            </w:r>
            <w:r>
              <w:t>s</w:t>
            </w:r>
            <w:r w:rsidR="00FB2CA3">
              <w:t xml:space="preserve"> multi-digit numbers using various strategies including visual representations</w:t>
            </w:r>
          </w:p>
        </w:tc>
        <w:tc>
          <w:tcPr>
            <w:tcW w:w="544" w:type="dxa"/>
            <w:tcBorders>
              <w:bottom w:val="single" w:sz="4" w:space="0" w:color="auto"/>
            </w:tcBorders>
            <w:shd w:val="clear" w:color="auto" w:fill="BFBFBF" w:themeFill="background1" w:themeFillShade="BF"/>
          </w:tcPr>
          <w:p w14:paraId="44887A95" w14:textId="77777777" w:rsidR="00FB2CA3" w:rsidRDefault="00FB2CA3" w:rsidP="00BB2E8F">
            <w:pPr>
              <w:tabs>
                <w:tab w:val="left" w:pos="3600"/>
                <w:tab w:val="left" w:pos="7290"/>
              </w:tabs>
            </w:pPr>
          </w:p>
        </w:tc>
        <w:tc>
          <w:tcPr>
            <w:tcW w:w="544" w:type="dxa"/>
            <w:tcBorders>
              <w:bottom w:val="single" w:sz="4" w:space="0" w:color="auto"/>
            </w:tcBorders>
          </w:tcPr>
          <w:p w14:paraId="42D375C7" w14:textId="77777777" w:rsidR="00FB2CA3" w:rsidRDefault="00FB2CA3" w:rsidP="00BB2E8F">
            <w:pPr>
              <w:tabs>
                <w:tab w:val="left" w:pos="3600"/>
                <w:tab w:val="left" w:pos="7290"/>
              </w:tabs>
            </w:pPr>
          </w:p>
        </w:tc>
        <w:tc>
          <w:tcPr>
            <w:tcW w:w="544" w:type="dxa"/>
            <w:tcBorders>
              <w:bottom w:val="single" w:sz="4" w:space="0" w:color="auto"/>
            </w:tcBorders>
          </w:tcPr>
          <w:p w14:paraId="455A305B" w14:textId="77777777" w:rsidR="00FB2CA3" w:rsidRDefault="00FB2CA3" w:rsidP="00BB2E8F">
            <w:pPr>
              <w:tabs>
                <w:tab w:val="left" w:pos="3600"/>
                <w:tab w:val="left" w:pos="7290"/>
              </w:tabs>
            </w:pPr>
          </w:p>
        </w:tc>
      </w:tr>
      <w:tr w:rsidR="00106215" w14:paraId="556ED057" w14:textId="77777777" w:rsidTr="00106215">
        <w:tc>
          <w:tcPr>
            <w:tcW w:w="5184" w:type="dxa"/>
            <w:gridSpan w:val="4"/>
            <w:shd w:val="clear" w:color="auto" w:fill="A0A0A0"/>
          </w:tcPr>
          <w:p w14:paraId="08238340" w14:textId="46EB0DB6" w:rsidR="00106215" w:rsidRDefault="00106215" w:rsidP="00BB2E8F">
            <w:pPr>
              <w:tabs>
                <w:tab w:val="left" w:pos="3600"/>
                <w:tab w:val="left" w:pos="7290"/>
              </w:tabs>
            </w:pPr>
            <w:r>
              <w:t>Number and Operations--Fractions</w:t>
            </w:r>
          </w:p>
        </w:tc>
      </w:tr>
      <w:tr w:rsidR="00106215" w14:paraId="6C86E3E7" w14:textId="77777777" w:rsidTr="00367159">
        <w:tc>
          <w:tcPr>
            <w:tcW w:w="3552" w:type="dxa"/>
          </w:tcPr>
          <w:p w14:paraId="173B8C40" w14:textId="405F936A" w:rsidR="00106215" w:rsidRDefault="00FB2CA3" w:rsidP="00FB2CA3">
            <w:pPr>
              <w:tabs>
                <w:tab w:val="left" w:pos="3600"/>
                <w:tab w:val="left" w:pos="7290"/>
              </w:tabs>
            </w:pPr>
            <w:r>
              <w:t>Generates equivalent fractions to compare and order fractions using visual model</w:t>
            </w:r>
            <w:r w:rsidR="003557C7">
              <w:t>s</w:t>
            </w:r>
          </w:p>
        </w:tc>
        <w:tc>
          <w:tcPr>
            <w:tcW w:w="544" w:type="dxa"/>
            <w:shd w:val="clear" w:color="auto" w:fill="BFBFBF" w:themeFill="background1" w:themeFillShade="BF"/>
          </w:tcPr>
          <w:p w14:paraId="62802347" w14:textId="77777777" w:rsidR="00106215" w:rsidRDefault="00106215" w:rsidP="00BB2E8F">
            <w:pPr>
              <w:tabs>
                <w:tab w:val="left" w:pos="3600"/>
                <w:tab w:val="left" w:pos="7290"/>
              </w:tabs>
            </w:pPr>
          </w:p>
        </w:tc>
        <w:tc>
          <w:tcPr>
            <w:tcW w:w="544" w:type="dxa"/>
          </w:tcPr>
          <w:p w14:paraId="68D64530" w14:textId="77777777" w:rsidR="00106215" w:rsidRDefault="00106215" w:rsidP="00BB2E8F">
            <w:pPr>
              <w:tabs>
                <w:tab w:val="left" w:pos="3600"/>
                <w:tab w:val="left" w:pos="7290"/>
              </w:tabs>
            </w:pPr>
          </w:p>
        </w:tc>
        <w:tc>
          <w:tcPr>
            <w:tcW w:w="544" w:type="dxa"/>
          </w:tcPr>
          <w:p w14:paraId="7F293FF0" w14:textId="77777777" w:rsidR="00106215" w:rsidRDefault="00106215" w:rsidP="00BB2E8F">
            <w:pPr>
              <w:tabs>
                <w:tab w:val="left" w:pos="3600"/>
                <w:tab w:val="left" w:pos="7290"/>
              </w:tabs>
            </w:pPr>
          </w:p>
        </w:tc>
      </w:tr>
      <w:tr w:rsidR="00106215" w14:paraId="2DD6C3B8" w14:textId="77777777" w:rsidTr="00367159">
        <w:tc>
          <w:tcPr>
            <w:tcW w:w="3552" w:type="dxa"/>
          </w:tcPr>
          <w:p w14:paraId="0DE20FBB" w14:textId="2DA732B5" w:rsidR="00106215" w:rsidRDefault="00FB2CA3" w:rsidP="00FB2CA3">
            <w:pPr>
              <w:tabs>
                <w:tab w:val="left" w:pos="3600"/>
                <w:tab w:val="left" w:pos="7290"/>
              </w:tabs>
            </w:pPr>
            <w:r>
              <w:t>Builds fractions from unit fractions by applying and extending previou</w:t>
            </w:r>
            <w:r w:rsidR="006338B1">
              <w:t xml:space="preserve">s understanding of operations of </w:t>
            </w:r>
            <w:r>
              <w:t xml:space="preserve"> whole number</w:t>
            </w:r>
            <w:r w:rsidR="003557C7">
              <w:t>s</w:t>
            </w:r>
          </w:p>
        </w:tc>
        <w:tc>
          <w:tcPr>
            <w:tcW w:w="544" w:type="dxa"/>
            <w:shd w:val="clear" w:color="auto" w:fill="BFBFBF" w:themeFill="background1" w:themeFillShade="BF"/>
          </w:tcPr>
          <w:p w14:paraId="34822152" w14:textId="77777777" w:rsidR="00106215" w:rsidRDefault="00106215" w:rsidP="00BB2E8F">
            <w:pPr>
              <w:tabs>
                <w:tab w:val="left" w:pos="3600"/>
                <w:tab w:val="left" w:pos="7290"/>
              </w:tabs>
            </w:pPr>
          </w:p>
        </w:tc>
        <w:tc>
          <w:tcPr>
            <w:tcW w:w="544" w:type="dxa"/>
          </w:tcPr>
          <w:p w14:paraId="7F451CF4" w14:textId="77777777" w:rsidR="00106215" w:rsidRDefault="00106215" w:rsidP="00BB2E8F">
            <w:pPr>
              <w:tabs>
                <w:tab w:val="left" w:pos="3600"/>
                <w:tab w:val="left" w:pos="7290"/>
              </w:tabs>
            </w:pPr>
          </w:p>
        </w:tc>
        <w:tc>
          <w:tcPr>
            <w:tcW w:w="544" w:type="dxa"/>
          </w:tcPr>
          <w:p w14:paraId="1974B880" w14:textId="77777777" w:rsidR="00106215" w:rsidRDefault="00106215" w:rsidP="00BB2E8F">
            <w:pPr>
              <w:tabs>
                <w:tab w:val="left" w:pos="3600"/>
                <w:tab w:val="left" w:pos="7290"/>
              </w:tabs>
            </w:pPr>
          </w:p>
        </w:tc>
      </w:tr>
      <w:tr w:rsidR="00106215" w14:paraId="0096EBA6" w14:textId="77777777" w:rsidTr="00367159">
        <w:tc>
          <w:tcPr>
            <w:tcW w:w="3552" w:type="dxa"/>
          </w:tcPr>
          <w:p w14:paraId="26E5BFA7" w14:textId="0251247F" w:rsidR="00106215" w:rsidRDefault="00FB2CA3" w:rsidP="00FB2CA3">
            <w:pPr>
              <w:tabs>
                <w:tab w:val="left" w:pos="3600"/>
                <w:tab w:val="left" w:pos="7290"/>
              </w:tabs>
            </w:pPr>
            <w:r>
              <w:t>Understand</w:t>
            </w:r>
            <w:r w:rsidR="003557C7">
              <w:t>s</w:t>
            </w:r>
            <w:r>
              <w:t xml:space="preserve"> decimal notation for fractions and compares decimal fractions</w:t>
            </w:r>
          </w:p>
        </w:tc>
        <w:tc>
          <w:tcPr>
            <w:tcW w:w="544" w:type="dxa"/>
            <w:shd w:val="clear" w:color="auto" w:fill="BFBFBF" w:themeFill="background1" w:themeFillShade="BF"/>
          </w:tcPr>
          <w:p w14:paraId="56F62B4E" w14:textId="77777777" w:rsidR="00106215" w:rsidRDefault="00106215" w:rsidP="00BB2E8F">
            <w:pPr>
              <w:tabs>
                <w:tab w:val="left" w:pos="3600"/>
                <w:tab w:val="left" w:pos="7290"/>
              </w:tabs>
            </w:pPr>
          </w:p>
        </w:tc>
        <w:tc>
          <w:tcPr>
            <w:tcW w:w="544" w:type="dxa"/>
          </w:tcPr>
          <w:p w14:paraId="3CE82DAC" w14:textId="77777777" w:rsidR="00106215" w:rsidRDefault="00106215" w:rsidP="00BB2E8F">
            <w:pPr>
              <w:tabs>
                <w:tab w:val="left" w:pos="3600"/>
                <w:tab w:val="left" w:pos="7290"/>
              </w:tabs>
            </w:pPr>
          </w:p>
        </w:tc>
        <w:tc>
          <w:tcPr>
            <w:tcW w:w="544" w:type="dxa"/>
          </w:tcPr>
          <w:p w14:paraId="322CED43" w14:textId="77777777" w:rsidR="00106215" w:rsidRDefault="00106215" w:rsidP="00BB2E8F">
            <w:pPr>
              <w:tabs>
                <w:tab w:val="left" w:pos="3600"/>
                <w:tab w:val="left" w:pos="7290"/>
              </w:tabs>
            </w:pPr>
          </w:p>
        </w:tc>
      </w:tr>
      <w:tr w:rsidR="00106215" w14:paraId="7E01E9F2" w14:textId="77777777" w:rsidTr="006A0DBF">
        <w:tc>
          <w:tcPr>
            <w:tcW w:w="5184" w:type="dxa"/>
            <w:gridSpan w:val="4"/>
            <w:shd w:val="clear" w:color="auto" w:fill="BFBFBF" w:themeFill="background1" w:themeFillShade="BF"/>
          </w:tcPr>
          <w:p w14:paraId="231F2CAF" w14:textId="77777777" w:rsidR="00106215" w:rsidRPr="002F6BBC" w:rsidRDefault="00106215" w:rsidP="00BB2E8F">
            <w:pPr>
              <w:tabs>
                <w:tab w:val="left" w:pos="3600"/>
                <w:tab w:val="left" w:pos="7290"/>
              </w:tabs>
              <w:rPr>
                <w:b/>
              </w:rPr>
            </w:pPr>
            <w:r w:rsidRPr="002F6BBC">
              <w:rPr>
                <w:b/>
              </w:rPr>
              <w:t>Measurement and Data</w:t>
            </w:r>
          </w:p>
        </w:tc>
      </w:tr>
      <w:tr w:rsidR="00106215" w14:paraId="0B85C511" w14:textId="77777777" w:rsidTr="00367159">
        <w:tc>
          <w:tcPr>
            <w:tcW w:w="3552" w:type="dxa"/>
          </w:tcPr>
          <w:p w14:paraId="2A78E7D8" w14:textId="7DF1CE56" w:rsidR="00106215" w:rsidRDefault="00106215" w:rsidP="00FB2CA3">
            <w:pPr>
              <w:tabs>
                <w:tab w:val="left" w:pos="3600"/>
                <w:tab w:val="left" w:pos="7290"/>
              </w:tabs>
            </w:pPr>
            <w:r>
              <w:rPr>
                <w:rFonts w:ascii="Cambria" w:hAnsi="Cambria"/>
              </w:rPr>
              <w:t>Solve</w:t>
            </w:r>
            <w:r w:rsidRPr="00106215">
              <w:rPr>
                <w:rFonts w:ascii="Cambria" w:hAnsi="Cambria"/>
              </w:rPr>
              <w:t xml:space="preserve"> problems involving measurement and </w:t>
            </w:r>
            <w:r w:rsidR="00FB2CA3">
              <w:rPr>
                <w:rFonts w:ascii="Cambria" w:hAnsi="Cambria"/>
              </w:rPr>
              <w:t>conversion of measurement from a larger unit to a smaller unit</w:t>
            </w:r>
          </w:p>
        </w:tc>
        <w:tc>
          <w:tcPr>
            <w:tcW w:w="544" w:type="dxa"/>
            <w:shd w:val="clear" w:color="auto" w:fill="BFBFBF" w:themeFill="background1" w:themeFillShade="BF"/>
          </w:tcPr>
          <w:p w14:paraId="7B6317EA" w14:textId="77777777" w:rsidR="00106215" w:rsidRDefault="00106215" w:rsidP="00BB2E8F">
            <w:pPr>
              <w:tabs>
                <w:tab w:val="left" w:pos="3600"/>
                <w:tab w:val="left" w:pos="7290"/>
              </w:tabs>
            </w:pPr>
          </w:p>
        </w:tc>
        <w:tc>
          <w:tcPr>
            <w:tcW w:w="544" w:type="dxa"/>
          </w:tcPr>
          <w:p w14:paraId="23997308" w14:textId="77777777" w:rsidR="00106215" w:rsidRDefault="00106215" w:rsidP="00BB2E8F">
            <w:pPr>
              <w:tabs>
                <w:tab w:val="left" w:pos="3600"/>
                <w:tab w:val="left" w:pos="7290"/>
              </w:tabs>
            </w:pPr>
          </w:p>
        </w:tc>
        <w:tc>
          <w:tcPr>
            <w:tcW w:w="544" w:type="dxa"/>
          </w:tcPr>
          <w:p w14:paraId="50DEB9AB" w14:textId="77777777" w:rsidR="00106215" w:rsidRDefault="00106215" w:rsidP="00BB2E8F">
            <w:pPr>
              <w:tabs>
                <w:tab w:val="left" w:pos="3600"/>
                <w:tab w:val="left" w:pos="7290"/>
              </w:tabs>
            </w:pPr>
          </w:p>
        </w:tc>
      </w:tr>
      <w:tr w:rsidR="00106215" w14:paraId="03A99006" w14:textId="77777777" w:rsidTr="00367159">
        <w:tc>
          <w:tcPr>
            <w:tcW w:w="3552" w:type="dxa"/>
          </w:tcPr>
          <w:p w14:paraId="25E5DEE4" w14:textId="4085ADE8" w:rsidR="00106215" w:rsidRDefault="00FB2CA3" w:rsidP="00FB2CA3">
            <w:pPr>
              <w:tabs>
                <w:tab w:val="left" w:pos="3600"/>
                <w:tab w:val="left" w:pos="7290"/>
              </w:tabs>
            </w:pPr>
            <w:r>
              <w:t>Apply the formulas for area and perimeter to rectangles in mathematical problems</w:t>
            </w:r>
          </w:p>
        </w:tc>
        <w:tc>
          <w:tcPr>
            <w:tcW w:w="544" w:type="dxa"/>
            <w:shd w:val="clear" w:color="auto" w:fill="BFBFBF" w:themeFill="background1" w:themeFillShade="BF"/>
          </w:tcPr>
          <w:p w14:paraId="7EA48FC4" w14:textId="77777777" w:rsidR="00106215" w:rsidRDefault="00106215" w:rsidP="00BB2E8F">
            <w:pPr>
              <w:tabs>
                <w:tab w:val="left" w:pos="3600"/>
                <w:tab w:val="left" w:pos="7290"/>
              </w:tabs>
            </w:pPr>
          </w:p>
        </w:tc>
        <w:tc>
          <w:tcPr>
            <w:tcW w:w="544" w:type="dxa"/>
          </w:tcPr>
          <w:p w14:paraId="0A2C4239" w14:textId="77777777" w:rsidR="00106215" w:rsidRDefault="00106215" w:rsidP="00BB2E8F">
            <w:pPr>
              <w:tabs>
                <w:tab w:val="left" w:pos="3600"/>
                <w:tab w:val="left" w:pos="7290"/>
              </w:tabs>
            </w:pPr>
          </w:p>
        </w:tc>
        <w:tc>
          <w:tcPr>
            <w:tcW w:w="544" w:type="dxa"/>
          </w:tcPr>
          <w:p w14:paraId="5EF54D76" w14:textId="77777777" w:rsidR="00106215" w:rsidRDefault="00106215" w:rsidP="00BB2E8F">
            <w:pPr>
              <w:tabs>
                <w:tab w:val="left" w:pos="3600"/>
                <w:tab w:val="left" w:pos="7290"/>
              </w:tabs>
            </w:pPr>
          </w:p>
        </w:tc>
      </w:tr>
      <w:tr w:rsidR="00106215" w14:paraId="5EDEC092" w14:textId="77777777" w:rsidTr="00367159">
        <w:tc>
          <w:tcPr>
            <w:tcW w:w="3552" w:type="dxa"/>
          </w:tcPr>
          <w:p w14:paraId="1B06D5BA" w14:textId="636D8701" w:rsidR="00106215" w:rsidRDefault="00FB2CA3" w:rsidP="00FB2CA3">
            <w:pPr>
              <w:tabs>
                <w:tab w:val="left" w:pos="3600"/>
                <w:tab w:val="left" w:pos="7290"/>
              </w:tabs>
            </w:pPr>
            <w:r>
              <w:t>Represent</w:t>
            </w:r>
            <w:r w:rsidR="006338B1">
              <w:t>s</w:t>
            </w:r>
            <w:r>
              <w:t xml:space="preserve"> and interpret</w:t>
            </w:r>
            <w:r w:rsidR="006338B1">
              <w:t>s</w:t>
            </w:r>
            <w:r>
              <w:t xml:space="preserve"> data on a line plot to solve problems involving addition and subtraction of fractions with like denominators</w:t>
            </w:r>
          </w:p>
        </w:tc>
        <w:tc>
          <w:tcPr>
            <w:tcW w:w="544" w:type="dxa"/>
            <w:shd w:val="clear" w:color="auto" w:fill="BFBFBF" w:themeFill="background1" w:themeFillShade="BF"/>
          </w:tcPr>
          <w:p w14:paraId="7042061A" w14:textId="77777777" w:rsidR="00106215" w:rsidRDefault="00106215" w:rsidP="00BB2E8F">
            <w:pPr>
              <w:tabs>
                <w:tab w:val="left" w:pos="3600"/>
                <w:tab w:val="left" w:pos="7290"/>
              </w:tabs>
            </w:pPr>
          </w:p>
        </w:tc>
        <w:tc>
          <w:tcPr>
            <w:tcW w:w="544" w:type="dxa"/>
          </w:tcPr>
          <w:p w14:paraId="2FF102DD" w14:textId="77777777" w:rsidR="00106215" w:rsidRDefault="00106215" w:rsidP="00BB2E8F">
            <w:pPr>
              <w:tabs>
                <w:tab w:val="left" w:pos="3600"/>
                <w:tab w:val="left" w:pos="7290"/>
              </w:tabs>
            </w:pPr>
          </w:p>
        </w:tc>
        <w:tc>
          <w:tcPr>
            <w:tcW w:w="544" w:type="dxa"/>
          </w:tcPr>
          <w:p w14:paraId="4C07B605" w14:textId="77777777" w:rsidR="00106215" w:rsidRDefault="00106215" w:rsidP="00BB2E8F">
            <w:pPr>
              <w:tabs>
                <w:tab w:val="left" w:pos="3600"/>
                <w:tab w:val="left" w:pos="7290"/>
              </w:tabs>
            </w:pPr>
          </w:p>
        </w:tc>
      </w:tr>
      <w:tr w:rsidR="00106215" w14:paraId="2F4330B8" w14:textId="77777777" w:rsidTr="00367159">
        <w:tc>
          <w:tcPr>
            <w:tcW w:w="3552" w:type="dxa"/>
          </w:tcPr>
          <w:p w14:paraId="051BDF76" w14:textId="7BE11683" w:rsidR="00106215" w:rsidRDefault="003D7B5A" w:rsidP="003D7B5A">
            <w:pPr>
              <w:tabs>
                <w:tab w:val="left" w:pos="3600"/>
                <w:tab w:val="left" w:pos="7290"/>
              </w:tabs>
            </w:pPr>
            <w:r>
              <w:t>Understand</w:t>
            </w:r>
            <w:r w:rsidR="006338B1">
              <w:t>s</w:t>
            </w:r>
            <w:r>
              <w:t xml:space="preserve"> concept of angles and can measure angles</w:t>
            </w:r>
          </w:p>
        </w:tc>
        <w:tc>
          <w:tcPr>
            <w:tcW w:w="544" w:type="dxa"/>
            <w:shd w:val="clear" w:color="auto" w:fill="BFBFBF" w:themeFill="background1" w:themeFillShade="BF"/>
          </w:tcPr>
          <w:p w14:paraId="1958633F" w14:textId="77777777" w:rsidR="00106215" w:rsidRDefault="00106215" w:rsidP="00BB2E8F">
            <w:pPr>
              <w:tabs>
                <w:tab w:val="left" w:pos="3600"/>
                <w:tab w:val="left" w:pos="7290"/>
              </w:tabs>
            </w:pPr>
          </w:p>
        </w:tc>
        <w:tc>
          <w:tcPr>
            <w:tcW w:w="544" w:type="dxa"/>
          </w:tcPr>
          <w:p w14:paraId="6EE43642" w14:textId="77777777" w:rsidR="00106215" w:rsidRDefault="00106215" w:rsidP="00BB2E8F">
            <w:pPr>
              <w:tabs>
                <w:tab w:val="left" w:pos="3600"/>
                <w:tab w:val="left" w:pos="7290"/>
              </w:tabs>
            </w:pPr>
          </w:p>
        </w:tc>
        <w:tc>
          <w:tcPr>
            <w:tcW w:w="544" w:type="dxa"/>
          </w:tcPr>
          <w:p w14:paraId="44028207" w14:textId="77777777" w:rsidR="00106215" w:rsidRDefault="00106215" w:rsidP="00BB2E8F">
            <w:pPr>
              <w:tabs>
                <w:tab w:val="left" w:pos="3600"/>
                <w:tab w:val="left" w:pos="7290"/>
              </w:tabs>
            </w:pPr>
          </w:p>
        </w:tc>
      </w:tr>
      <w:tr w:rsidR="00106215" w14:paraId="515D00C5" w14:textId="77777777" w:rsidTr="006A0DBF">
        <w:tc>
          <w:tcPr>
            <w:tcW w:w="5184" w:type="dxa"/>
            <w:gridSpan w:val="4"/>
            <w:shd w:val="clear" w:color="auto" w:fill="BFBFBF" w:themeFill="background1" w:themeFillShade="BF"/>
          </w:tcPr>
          <w:p w14:paraId="228E8A51" w14:textId="77777777" w:rsidR="00106215" w:rsidRPr="00430575" w:rsidRDefault="00106215" w:rsidP="00BB2E8F">
            <w:pPr>
              <w:tabs>
                <w:tab w:val="left" w:pos="3600"/>
                <w:tab w:val="left" w:pos="7290"/>
              </w:tabs>
              <w:rPr>
                <w:b/>
              </w:rPr>
            </w:pPr>
            <w:r w:rsidRPr="00430575">
              <w:rPr>
                <w:b/>
              </w:rPr>
              <w:t>Geometry</w:t>
            </w:r>
          </w:p>
        </w:tc>
      </w:tr>
      <w:tr w:rsidR="00106215" w14:paraId="59B84BD1" w14:textId="77777777" w:rsidTr="00367159">
        <w:tc>
          <w:tcPr>
            <w:tcW w:w="3552" w:type="dxa"/>
          </w:tcPr>
          <w:p w14:paraId="77F35A02" w14:textId="0529A80A" w:rsidR="00106215" w:rsidRDefault="003D7B5A" w:rsidP="003D7B5A">
            <w:pPr>
              <w:tabs>
                <w:tab w:val="left" w:pos="3600"/>
                <w:tab w:val="left" w:pos="7290"/>
              </w:tabs>
            </w:pPr>
            <w:r>
              <w:t>Draws and identifies lines and angles and classifies shapes by properties of their lines and angles</w:t>
            </w:r>
          </w:p>
        </w:tc>
        <w:tc>
          <w:tcPr>
            <w:tcW w:w="544" w:type="dxa"/>
            <w:shd w:val="clear" w:color="auto" w:fill="BFBFBF" w:themeFill="background1" w:themeFillShade="BF"/>
          </w:tcPr>
          <w:p w14:paraId="4DD0F3C4" w14:textId="77777777" w:rsidR="00106215" w:rsidRDefault="00106215" w:rsidP="00BB2E8F">
            <w:pPr>
              <w:tabs>
                <w:tab w:val="left" w:pos="3600"/>
                <w:tab w:val="left" w:pos="7290"/>
              </w:tabs>
            </w:pPr>
          </w:p>
        </w:tc>
        <w:tc>
          <w:tcPr>
            <w:tcW w:w="544" w:type="dxa"/>
          </w:tcPr>
          <w:p w14:paraId="6424758D" w14:textId="77777777" w:rsidR="00106215" w:rsidRDefault="00106215" w:rsidP="00BB2E8F">
            <w:pPr>
              <w:tabs>
                <w:tab w:val="left" w:pos="3600"/>
                <w:tab w:val="left" w:pos="7290"/>
              </w:tabs>
            </w:pPr>
          </w:p>
        </w:tc>
        <w:tc>
          <w:tcPr>
            <w:tcW w:w="544" w:type="dxa"/>
          </w:tcPr>
          <w:p w14:paraId="65BE89C6" w14:textId="77777777" w:rsidR="00106215" w:rsidRDefault="00106215" w:rsidP="00BB2E8F">
            <w:pPr>
              <w:tabs>
                <w:tab w:val="left" w:pos="3600"/>
                <w:tab w:val="left" w:pos="7290"/>
              </w:tabs>
            </w:pPr>
          </w:p>
        </w:tc>
      </w:tr>
    </w:tbl>
    <w:p w14:paraId="3CC723CC" w14:textId="77777777" w:rsidR="002F6BBC" w:rsidRDefault="002F6BBC" w:rsidP="00BB2E8F">
      <w:pPr>
        <w:tabs>
          <w:tab w:val="left" w:pos="3600"/>
          <w:tab w:val="left" w:pos="7290"/>
        </w:tabs>
      </w:pPr>
    </w:p>
    <w:p w14:paraId="03C83416" w14:textId="56C3DFFE" w:rsidR="003D7B5A" w:rsidRPr="00E27FCC" w:rsidRDefault="003D7B5A" w:rsidP="003D7B5A">
      <w:pPr>
        <w:tabs>
          <w:tab w:val="left" w:pos="3600"/>
          <w:tab w:val="left" w:pos="7290"/>
        </w:tabs>
        <w:rPr>
          <w:b/>
        </w:rPr>
      </w:pPr>
      <w:r w:rsidRPr="00E27FCC">
        <w:rPr>
          <w:b/>
        </w:rPr>
        <w:fldChar w:fldCharType="begin"/>
      </w:r>
      <w:r w:rsidRPr="00E27FCC">
        <w:rPr>
          <w:b/>
        </w:rPr>
        <w:instrText xml:space="preserve"> </w:instrText>
      </w:r>
      <w:r w:rsidRPr="00E27FCC">
        <w:rPr>
          <w:b/>
        </w:rPr>
        <w:fldChar w:fldCharType="begin"/>
      </w:r>
      <w:r w:rsidRPr="00E27FCC">
        <w:rPr>
          <w:b/>
        </w:rPr>
        <w:instrText xml:space="preserve"> PRIVATE "&lt;INPUT TYPE=\"CHECKBOX\" NAME=\"Conference\"&gt;" </w:instrText>
      </w:r>
      <w:r w:rsidRPr="00E27FCC">
        <w:rPr>
          <w:b/>
        </w:rPr>
        <w:fldChar w:fldCharType="end"/>
      </w:r>
      <w:r w:rsidRPr="00E27FCC">
        <w:rPr>
          <w:b/>
        </w:rPr>
        <w:instrText xml:space="preserve">MACROBUTTON HTMLDirect </w:instrText>
      </w:r>
      <w:r w:rsidRPr="00E27FCC">
        <w:rPr>
          <w:b/>
          <w:noProof/>
        </w:rPr>
        <w:drawing>
          <wp:inline distT="0" distB="0" distL="0" distR="0" wp14:anchorId="3282E74A" wp14:editId="62EFDDAB">
            <wp:extent cx="203835" cy="203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E27FCC">
        <w:rPr>
          <w:b/>
        </w:rPr>
        <w:fldChar w:fldCharType="end"/>
      </w:r>
      <w:r w:rsidRPr="00E27FCC">
        <w:rPr>
          <w:b/>
          <w:sz w:val="32"/>
        </w:rPr>
        <w:t xml:space="preserve">Conference </w:t>
      </w:r>
      <w:r w:rsidR="00E27FCC" w:rsidRPr="00E27FCC">
        <w:rPr>
          <w:b/>
          <w:sz w:val="32"/>
        </w:rPr>
        <w:t>Requeste</w:t>
      </w:r>
      <w:r w:rsidRPr="00E27FCC">
        <w:rPr>
          <w:b/>
          <w:sz w:val="32"/>
        </w:rPr>
        <w:t>d</w:t>
      </w:r>
    </w:p>
    <w:p w14:paraId="325ECBC5" w14:textId="3374E8C5" w:rsidR="003D7B5A" w:rsidRPr="00E27FCC" w:rsidRDefault="00E27FCC" w:rsidP="00BB2E8F">
      <w:pPr>
        <w:tabs>
          <w:tab w:val="left" w:pos="3600"/>
          <w:tab w:val="left" w:pos="7290"/>
        </w:tabs>
        <w:rPr>
          <w:sz w:val="28"/>
          <w:szCs w:val="28"/>
        </w:rPr>
      </w:pPr>
      <w:r w:rsidRPr="00E27FCC">
        <w:rPr>
          <w:sz w:val="28"/>
          <w:szCs w:val="28"/>
        </w:rPr>
        <w:t>(203)365-8200 ext. _____</w:t>
      </w:r>
    </w:p>
    <w:p w14:paraId="79BC20CD" w14:textId="77777777" w:rsidR="003D7B5A" w:rsidRDefault="003D7B5A" w:rsidP="00BB2E8F">
      <w:pPr>
        <w:tabs>
          <w:tab w:val="left" w:pos="3600"/>
          <w:tab w:val="left" w:pos="7290"/>
        </w:tabs>
      </w:pPr>
    </w:p>
    <w:p w14:paraId="27570F26" w14:textId="77777777" w:rsidR="00E27FCC" w:rsidRDefault="00E27FCC" w:rsidP="00BB2E8F">
      <w:pPr>
        <w:tabs>
          <w:tab w:val="left" w:pos="3600"/>
          <w:tab w:val="left" w:pos="7290"/>
        </w:tabs>
      </w:pPr>
    </w:p>
    <w:p w14:paraId="2A203245" w14:textId="77777777" w:rsidR="00E96DA6" w:rsidRDefault="00E96DA6" w:rsidP="00BB2E8F">
      <w:pPr>
        <w:tabs>
          <w:tab w:val="left" w:pos="3600"/>
          <w:tab w:val="left" w:pos="7290"/>
        </w:tabs>
      </w:pPr>
    </w:p>
    <w:p w14:paraId="3035421B" w14:textId="77777777" w:rsidR="00E96DA6" w:rsidRDefault="00E96DA6" w:rsidP="00BB2E8F">
      <w:pPr>
        <w:tabs>
          <w:tab w:val="left" w:pos="3600"/>
          <w:tab w:val="left" w:pos="7290"/>
        </w:tabs>
      </w:pPr>
    </w:p>
    <w:p w14:paraId="0635D2C4" w14:textId="77777777" w:rsidR="00E96DA6" w:rsidRDefault="00E96DA6" w:rsidP="00BB2E8F">
      <w:pPr>
        <w:tabs>
          <w:tab w:val="left" w:pos="3600"/>
          <w:tab w:val="left" w:pos="7290"/>
        </w:tabs>
      </w:pPr>
    </w:p>
    <w:p w14:paraId="59E34B38" w14:textId="77777777" w:rsidR="00E96DA6" w:rsidRDefault="00E96DA6" w:rsidP="00BB2E8F">
      <w:pPr>
        <w:tabs>
          <w:tab w:val="left" w:pos="3600"/>
          <w:tab w:val="left" w:pos="7290"/>
        </w:tabs>
      </w:pPr>
    </w:p>
    <w:p w14:paraId="7FC98F03" w14:textId="77777777" w:rsidR="00E96DA6" w:rsidRDefault="00E96DA6" w:rsidP="00BB2E8F">
      <w:pPr>
        <w:tabs>
          <w:tab w:val="left" w:pos="3600"/>
          <w:tab w:val="left" w:pos="7290"/>
        </w:tabs>
      </w:pPr>
    </w:p>
    <w:p w14:paraId="728066F7" w14:textId="77777777" w:rsidR="00E96DA6" w:rsidRDefault="00E96DA6" w:rsidP="00BB2E8F">
      <w:pPr>
        <w:tabs>
          <w:tab w:val="left" w:pos="3600"/>
          <w:tab w:val="left" w:pos="7290"/>
        </w:tabs>
      </w:pPr>
    </w:p>
    <w:p w14:paraId="42FAFBC1" w14:textId="77777777" w:rsidR="00E96DA6" w:rsidRDefault="00E96DA6" w:rsidP="00BB2E8F">
      <w:pPr>
        <w:tabs>
          <w:tab w:val="left" w:pos="3600"/>
          <w:tab w:val="left" w:pos="7290"/>
        </w:tabs>
      </w:pPr>
    </w:p>
    <w:p w14:paraId="3198F5DA" w14:textId="77777777" w:rsidR="00E96DA6" w:rsidRDefault="00E96DA6" w:rsidP="00BB2E8F">
      <w:pPr>
        <w:tabs>
          <w:tab w:val="left" w:pos="3600"/>
          <w:tab w:val="left" w:pos="7290"/>
        </w:tabs>
      </w:pPr>
    </w:p>
    <w:p w14:paraId="541C84C2" w14:textId="77777777" w:rsidR="00E96DA6" w:rsidRDefault="00E96DA6" w:rsidP="00BB2E8F">
      <w:pPr>
        <w:tabs>
          <w:tab w:val="left" w:pos="3600"/>
          <w:tab w:val="left" w:pos="7290"/>
        </w:tabs>
      </w:pPr>
    </w:p>
    <w:p w14:paraId="651DFB23" w14:textId="77777777" w:rsidR="00E96DA6" w:rsidRDefault="00E96DA6" w:rsidP="00BB2E8F">
      <w:pPr>
        <w:tabs>
          <w:tab w:val="left" w:pos="3600"/>
          <w:tab w:val="left" w:pos="7290"/>
        </w:tabs>
      </w:pPr>
    </w:p>
    <w:p w14:paraId="51ECF80D" w14:textId="77777777" w:rsidR="00E27FCC" w:rsidRDefault="00E27FCC"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430575" w14:paraId="3A60F2E0" w14:textId="77777777" w:rsidTr="00AD29D6">
        <w:tc>
          <w:tcPr>
            <w:tcW w:w="3258" w:type="dxa"/>
            <w:shd w:val="clear" w:color="auto" w:fill="BFBFBF" w:themeFill="background1" w:themeFillShade="BF"/>
          </w:tcPr>
          <w:p w14:paraId="3EB50DB5" w14:textId="77777777" w:rsidR="00430575" w:rsidRPr="00430575" w:rsidRDefault="00430575" w:rsidP="00BB2E8F">
            <w:pPr>
              <w:tabs>
                <w:tab w:val="left" w:pos="3600"/>
                <w:tab w:val="left" w:pos="7290"/>
              </w:tabs>
              <w:rPr>
                <w:b/>
              </w:rPr>
            </w:pPr>
            <w:r w:rsidRPr="00430575">
              <w:rPr>
                <w:b/>
                <w:sz w:val="22"/>
              </w:rPr>
              <w:lastRenderedPageBreak/>
              <w:t>Science</w:t>
            </w:r>
          </w:p>
        </w:tc>
        <w:tc>
          <w:tcPr>
            <w:tcW w:w="630" w:type="dxa"/>
            <w:shd w:val="clear" w:color="auto" w:fill="808080" w:themeFill="background1" w:themeFillShade="80"/>
          </w:tcPr>
          <w:p w14:paraId="6EDA85DC" w14:textId="504E43E1" w:rsidR="001B4000" w:rsidRPr="001B4000" w:rsidRDefault="001B4000" w:rsidP="00430575">
            <w:pPr>
              <w:tabs>
                <w:tab w:val="left" w:pos="3600"/>
                <w:tab w:val="left" w:pos="7290"/>
              </w:tabs>
              <w:jc w:val="center"/>
              <w:rPr>
                <w:b/>
              </w:rPr>
            </w:pPr>
            <w:r w:rsidRPr="001B4000">
              <w:rPr>
                <w:b/>
              </w:rPr>
              <w:t>Tri.</w:t>
            </w:r>
          </w:p>
          <w:p w14:paraId="42DBAA93" w14:textId="77777777" w:rsidR="00430575" w:rsidRPr="001B4000" w:rsidRDefault="00430575" w:rsidP="00430575">
            <w:pPr>
              <w:tabs>
                <w:tab w:val="left" w:pos="3600"/>
                <w:tab w:val="left" w:pos="7290"/>
              </w:tabs>
              <w:jc w:val="center"/>
              <w:rPr>
                <w:b/>
              </w:rPr>
            </w:pPr>
            <w:r w:rsidRPr="001B4000">
              <w:rPr>
                <w:b/>
              </w:rPr>
              <w:t>1</w:t>
            </w:r>
          </w:p>
        </w:tc>
        <w:tc>
          <w:tcPr>
            <w:tcW w:w="630" w:type="dxa"/>
            <w:shd w:val="clear" w:color="auto" w:fill="808080" w:themeFill="background1" w:themeFillShade="80"/>
          </w:tcPr>
          <w:p w14:paraId="658EEB6C" w14:textId="36EA8286" w:rsidR="001B4000" w:rsidRPr="001B4000" w:rsidRDefault="001B4000" w:rsidP="00430575">
            <w:pPr>
              <w:tabs>
                <w:tab w:val="left" w:pos="3600"/>
                <w:tab w:val="left" w:pos="7290"/>
              </w:tabs>
              <w:jc w:val="center"/>
              <w:rPr>
                <w:b/>
              </w:rPr>
            </w:pPr>
            <w:r w:rsidRPr="001B4000">
              <w:rPr>
                <w:b/>
              </w:rPr>
              <w:t>Tri.</w:t>
            </w:r>
          </w:p>
          <w:p w14:paraId="002BB0BC" w14:textId="77777777" w:rsidR="00430575" w:rsidRPr="001B4000" w:rsidRDefault="00430575" w:rsidP="00430575">
            <w:pPr>
              <w:tabs>
                <w:tab w:val="left" w:pos="3600"/>
                <w:tab w:val="left" w:pos="7290"/>
              </w:tabs>
              <w:jc w:val="center"/>
              <w:rPr>
                <w:b/>
              </w:rPr>
            </w:pPr>
            <w:r w:rsidRPr="001B4000">
              <w:rPr>
                <w:b/>
              </w:rPr>
              <w:t>2</w:t>
            </w:r>
          </w:p>
        </w:tc>
        <w:tc>
          <w:tcPr>
            <w:tcW w:w="666" w:type="dxa"/>
            <w:shd w:val="clear" w:color="auto" w:fill="808080" w:themeFill="background1" w:themeFillShade="80"/>
          </w:tcPr>
          <w:p w14:paraId="2727BBEB" w14:textId="16FB4E33" w:rsidR="00430575" w:rsidRPr="001B4000" w:rsidRDefault="001B4000" w:rsidP="00430575">
            <w:pPr>
              <w:tabs>
                <w:tab w:val="left" w:pos="3600"/>
                <w:tab w:val="left" w:pos="7290"/>
              </w:tabs>
              <w:jc w:val="center"/>
              <w:rPr>
                <w:b/>
              </w:rPr>
            </w:pPr>
            <w:r w:rsidRPr="001B4000">
              <w:rPr>
                <w:b/>
              </w:rPr>
              <w:t xml:space="preserve">Tri. </w:t>
            </w:r>
            <w:r w:rsidR="00430575" w:rsidRPr="001B4000">
              <w:rPr>
                <w:b/>
              </w:rPr>
              <w:t>3</w:t>
            </w:r>
          </w:p>
        </w:tc>
      </w:tr>
      <w:tr w:rsidR="00430575" w14:paraId="218BD080" w14:textId="77777777" w:rsidTr="00430575">
        <w:tc>
          <w:tcPr>
            <w:tcW w:w="3258" w:type="dxa"/>
          </w:tcPr>
          <w:p w14:paraId="34524EB2" w14:textId="4C086284" w:rsidR="00430575" w:rsidRDefault="003D7B5A" w:rsidP="00BB2E8F">
            <w:pPr>
              <w:tabs>
                <w:tab w:val="left" w:pos="3600"/>
                <w:tab w:val="left" w:pos="7290"/>
              </w:tabs>
            </w:pPr>
            <w:r>
              <w:t>Ecosystems</w:t>
            </w:r>
          </w:p>
        </w:tc>
        <w:tc>
          <w:tcPr>
            <w:tcW w:w="630" w:type="dxa"/>
          </w:tcPr>
          <w:p w14:paraId="54A1DBE7" w14:textId="77777777" w:rsidR="00430575" w:rsidRDefault="00430575" w:rsidP="00BB2E8F">
            <w:pPr>
              <w:tabs>
                <w:tab w:val="left" w:pos="3600"/>
                <w:tab w:val="left" w:pos="7290"/>
              </w:tabs>
            </w:pPr>
          </w:p>
        </w:tc>
        <w:tc>
          <w:tcPr>
            <w:tcW w:w="630" w:type="dxa"/>
          </w:tcPr>
          <w:p w14:paraId="607E1391" w14:textId="77777777" w:rsidR="00430575" w:rsidRDefault="00430575" w:rsidP="00BB2E8F">
            <w:pPr>
              <w:tabs>
                <w:tab w:val="left" w:pos="3600"/>
                <w:tab w:val="left" w:pos="7290"/>
              </w:tabs>
            </w:pPr>
          </w:p>
        </w:tc>
        <w:tc>
          <w:tcPr>
            <w:tcW w:w="666" w:type="dxa"/>
          </w:tcPr>
          <w:p w14:paraId="5FC19C08" w14:textId="77777777" w:rsidR="00430575" w:rsidRDefault="00430575" w:rsidP="00BB2E8F">
            <w:pPr>
              <w:tabs>
                <w:tab w:val="left" w:pos="3600"/>
                <w:tab w:val="left" w:pos="7290"/>
              </w:tabs>
            </w:pPr>
          </w:p>
        </w:tc>
      </w:tr>
      <w:tr w:rsidR="00430575" w14:paraId="3ED7FB1E" w14:textId="77777777" w:rsidTr="00430575">
        <w:tc>
          <w:tcPr>
            <w:tcW w:w="3258" w:type="dxa"/>
          </w:tcPr>
          <w:p w14:paraId="0BCA8011" w14:textId="78B83A5E" w:rsidR="00430575" w:rsidRDefault="003D7B5A" w:rsidP="00BB2E8F">
            <w:pPr>
              <w:tabs>
                <w:tab w:val="left" w:pos="3600"/>
                <w:tab w:val="left" w:pos="7290"/>
              </w:tabs>
            </w:pPr>
            <w:r>
              <w:t>Force and Motion</w:t>
            </w:r>
          </w:p>
        </w:tc>
        <w:tc>
          <w:tcPr>
            <w:tcW w:w="630" w:type="dxa"/>
          </w:tcPr>
          <w:p w14:paraId="729FBD2D" w14:textId="77777777" w:rsidR="00430575" w:rsidRDefault="00430575" w:rsidP="00BB2E8F">
            <w:pPr>
              <w:tabs>
                <w:tab w:val="left" w:pos="3600"/>
                <w:tab w:val="left" w:pos="7290"/>
              </w:tabs>
            </w:pPr>
          </w:p>
        </w:tc>
        <w:tc>
          <w:tcPr>
            <w:tcW w:w="630" w:type="dxa"/>
          </w:tcPr>
          <w:p w14:paraId="75295F9B" w14:textId="77777777" w:rsidR="00430575" w:rsidRDefault="00430575" w:rsidP="00BB2E8F">
            <w:pPr>
              <w:tabs>
                <w:tab w:val="left" w:pos="3600"/>
                <w:tab w:val="left" w:pos="7290"/>
              </w:tabs>
            </w:pPr>
          </w:p>
        </w:tc>
        <w:tc>
          <w:tcPr>
            <w:tcW w:w="666" w:type="dxa"/>
          </w:tcPr>
          <w:p w14:paraId="4F45ABAD" w14:textId="77777777" w:rsidR="00430575" w:rsidRDefault="00430575" w:rsidP="00BB2E8F">
            <w:pPr>
              <w:tabs>
                <w:tab w:val="left" w:pos="3600"/>
                <w:tab w:val="left" w:pos="7290"/>
              </w:tabs>
            </w:pPr>
          </w:p>
        </w:tc>
      </w:tr>
      <w:tr w:rsidR="00430575" w14:paraId="360E023A" w14:textId="77777777" w:rsidTr="00430575">
        <w:tc>
          <w:tcPr>
            <w:tcW w:w="3258" w:type="dxa"/>
          </w:tcPr>
          <w:p w14:paraId="7EC97D9E" w14:textId="4EA40EE0" w:rsidR="00430575" w:rsidRDefault="003D7B5A" w:rsidP="00BB2E8F">
            <w:pPr>
              <w:tabs>
                <w:tab w:val="left" w:pos="3600"/>
                <w:tab w:val="left" w:pos="7290"/>
              </w:tabs>
            </w:pPr>
            <w:r>
              <w:t>Electricity and Magnetism</w:t>
            </w:r>
          </w:p>
        </w:tc>
        <w:tc>
          <w:tcPr>
            <w:tcW w:w="630" w:type="dxa"/>
          </w:tcPr>
          <w:p w14:paraId="12E520CB" w14:textId="77777777" w:rsidR="00430575" w:rsidRDefault="00430575" w:rsidP="00BB2E8F">
            <w:pPr>
              <w:tabs>
                <w:tab w:val="left" w:pos="3600"/>
                <w:tab w:val="left" w:pos="7290"/>
              </w:tabs>
            </w:pPr>
          </w:p>
        </w:tc>
        <w:tc>
          <w:tcPr>
            <w:tcW w:w="630" w:type="dxa"/>
          </w:tcPr>
          <w:p w14:paraId="7B27D21A" w14:textId="77777777" w:rsidR="00430575" w:rsidRDefault="00430575" w:rsidP="00BB2E8F">
            <w:pPr>
              <w:tabs>
                <w:tab w:val="left" w:pos="3600"/>
                <w:tab w:val="left" w:pos="7290"/>
              </w:tabs>
            </w:pPr>
          </w:p>
        </w:tc>
        <w:tc>
          <w:tcPr>
            <w:tcW w:w="666" w:type="dxa"/>
          </w:tcPr>
          <w:p w14:paraId="41B41ECA" w14:textId="77777777" w:rsidR="00430575" w:rsidRDefault="00430575" w:rsidP="00BB2E8F">
            <w:pPr>
              <w:tabs>
                <w:tab w:val="left" w:pos="3600"/>
                <w:tab w:val="left" w:pos="7290"/>
              </w:tabs>
            </w:pPr>
          </w:p>
        </w:tc>
      </w:tr>
      <w:tr w:rsidR="00430575" w14:paraId="69F03284" w14:textId="77777777" w:rsidTr="00430575">
        <w:tc>
          <w:tcPr>
            <w:tcW w:w="3258" w:type="dxa"/>
          </w:tcPr>
          <w:p w14:paraId="5278328D" w14:textId="06DB826B" w:rsidR="00430575" w:rsidRDefault="003D7B5A" w:rsidP="00BB2E8F">
            <w:pPr>
              <w:tabs>
                <w:tab w:val="left" w:pos="3600"/>
                <w:tab w:val="left" w:pos="7290"/>
              </w:tabs>
            </w:pPr>
            <w:r>
              <w:t>Land and Water</w:t>
            </w:r>
          </w:p>
        </w:tc>
        <w:tc>
          <w:tcPr>
            <w:tcW w:w="630" w:type="dxa"/>
          </w:tcPr>
          <w:p w14:paraId="68383000" w14:textId="77777777" w:rsidR="00430575" w:rsidRDefault="00430575" w:rsidP="00BB2E8F">
            <w:pPr>
              <w:tabs>
                <w:tab w:val="left" w:pos="3600"/>
                <w:tab w:val="left" w:pos="7290"/>
              </w:tabs>
            </w:pPr>
          </w:p>
        </w:tc>
        <w:tc>
          <w:tcPr>
            <w:tcW w:w="630" w:type="dxa"/>
          </w:tcPr>
          <w:p w14:paraId="4E96559A" w14:textId="77777777" w:rsidR="00430575" w:rsidRDefault="00430575" w:rsidP="00BB2E8F">
            <w:pPr>
              <w:tabs>
                <w:tab w:val="left" w:pos="3600"/>
                <w:tab w:val="left" w:pos="7290"/>
              </w:tabs>
            </w:pPr>
          </w:p>
        </w:tc>
        <w:tc>
          <w:tcPr>
            <w:tcW w:w="666" w:type="dxa"/>
          </w:tcPr>
          <w:p w14:paraId="785EDA78" w14:textId="77777777" w:rsidR="00430575" w:rsidRDefault="00430575" w:rsidP="00BB2E8F">
            <w:pPr>
              <w:tabs>
                <w:tab w:val="left" w:pos="3600"/>
                <w:tab w:val="left" w:pos="7290"/>
              </w:tabs>
            </w:pPr>
          </w:p>
        </w:tc>
      </w:tr>
      <w:tr w:rsidR="000F1CFD" w:rsidRPr="00430575" w14:paraId="5F6110B6" w14:textId="77777777" w:rsidTr="00AD29D6">
        <w:tc>
          <w:tcPr>
            <w:tcW w:w="3258" w:type="dxa"/>
            <w:shd w:val="clear" w:color="auto" w:fill="BFBFBF" w:themeFill="background1" w:themeFillShade="BF"/>
          </w:tcPr>
          <w:p w14:paraId="1FC5ECE7" w14:textId="77777777" w:rsidR="000F1CFD" w:rsidRPr="00430575" w:rsidRDefault="000F1CFD" w:rsidP="00430575">
            <w:pPr>
              <w:tabs>
                <w:tab w:val="left" w:pos="3600"/>
                <w:tab w:val="left" w:pos="7290"/>
              </w:tabs>
              <w:rPr>
                <w:b/>
              </w:rPr>
            </w:pPr>
            <w:r w:rsidRPr="00430575">
              <w:rPr>
                <w:b/>
                <w:sz w:val="22"/>
              </w:rPr>
              <w:t>S</w:t>
            </w:r>
            <w:r>
              <w:rPr>
                <w:b/>
                <w:sz w:val="22"/>
              </w:rPr>
              <w:t>ocial Studies</w:t>
            </w:r>
          </w:p>
        </w:tc>
        <w:tc>
          <w:tcPr>
            <w:tcW w:w="630" w:type="dxa"/>
            <w:shd w:val="clear" w:color="auto" w:fill="808080" w:themeFill="background1" w:themeFillShade="80"/>
          </w:tcPr>
          <w:p w14:paraId="0F45F078" w14:textId="77777777" w:rsidR="000F1CFD" w:rsidRPr="001B4000" w:rsidRDefault="000F1CFD" w:rsidP="00084CBC">
            <w:pPr>
              <w:tabs>
                <w:tab w:val="left" w:pos="3600"/>
                <w:tab w:val="left" w:pos="7290"/>
              </w:tabs>
              <w:jc w:val="center"/>
              <w:rPr>
                <w:b/>
              </w:rPr>
            </w:pPr>
            <w:r w:rsidRPr="001B4000">
              <w:rPr>
                <w:b/>
              </w:rPr>
              <w:t>Tri.</w:t>
            </w:r>
          </w:p>
          <w:p w14:paraId="071E1125" w14:textId="0926E811" w:rsidR="000F1CFD" w:rsidRPr="00430575" w:rsidRDefault="000F1CFD" w:rsidP="00430575">
            <w:pPr>
              <w:tabs>
                <w:tab w:val="left" w:pos="3600"/>
                <w:tab w:val="left" w:pos="7290"/>
              </w:tabs>
              <w:jc w:val="center"/>
              <w:rPr>
                <w:b/>
                <w:sz w:val="22"/>
              </w:rPr>
            </w:pPr>
            <w:r w:rsidRPr="001B4000">
              <w:rPr>
                <w:b/>
              </w:rPr>
              <w:t>1</w:t>
            </w:r>
          </w:p>
        </w:tc>
        <w:tc>
          <w:tcPr>
            <w:tcW w:w="630" w:type="dxa"/>
            <w:shd w:val="clear" w:color="auto" w:fill="808080" w:themeFill="background1" w:themeFillShade="80"/>
          </w:tcPr>
          <w:p w14:paraId="31799EE3" w14:textId="77777777" w:rsidR="000F1CFD" w:rsidRPr="001B4000" w:rsidRDefault="000F1CFD" w:rsidP="00084CBC">
            <w:pPr>
              <w:tabs>
                <w:tab w:val="left" w:pos="3600"/>
                <w:tab w:val="left" w:pos="7290"/>
              </w:tabs>
              <w:jc w:val="center"/>
              <w:rPr>
                <w:b/>
              </w:rPr>
            </w:pPr>
            <w:r w:rsidRPr="001B4000">
              <w:rPr>
                <w:b/>
              </w:rPr>
              <w:t>Tri.</w:t>
            </w:r>
          </w:p>
          <w:p w14:paraId="278466E6" w14:textId="21D13F49" w:rsidR="000F1CFD" w:rsidRPr="00430575" w:rsidRDefault="000F1CFD" w:rsidP="00430575">
            <w:pPr>
              <w:tabs>
                <w:tab w:val="left" w:pos="3600"/>
                <w:tab w:val="left" w:pos="7290"/>
              </w:tabs>
              <w:jc w:val="center"/>
              <w:rPr>
                <w:b/>
                <w:sz w:val="22"/>
              </w:rPr>
            </w:pPr>
            <w:r w:rsidRPr="001B4000">
              <w:rPr>
                <w:b/>
              </w:rPr>
              <w:t>2</w:t>
            </w:r>
          </w:p>
        </w:tc>
        <w:tc>
          <w:tcPr>
            <w:tcW w:w="666" w:type="dxa"/>
            <w:shd w:val="clear" w:color="auto" w:fill="808080" w:themeFill="background1" w:themeFillShade="80"/>
          </w:tcPr>
          <w:p w14:paraId="1D6C50B6" w14:textId="02550D72" w:rsidR="000F1CFD" w:rsidRPr="00430575" w:rsidRDefault="000F1CFD" w:rsidP="00430575">
            <w:pPr>
              <w:tabs>
                <w:tab w:val="left" w:pos="3600"/>
                <w:tab w:val="left" w:pos="7290"/>
              </w:tabs>
              <w:jc w:val="center"/>
              <w:rPr>
                <w:b/>
                <w:sz w:val="22"/>
              </w:rPr>
            </w:pPr>
            <w:r w:rsidRPr="001B4000">
              <w:rPr>
                <w:b/>
              </w:rPr>
              <w:t>Tri. 3</w:t>
            </w:r>
          </w:p>
        </w:tc>
      </w:tr>
      <w:tr w:rsidR="00430575" w14:paraId="68804AD5" w14:textId="77777777" w:rsidTr="00430575">
        <w:tc>
          <w:tcPr>
            <w:tcW w:w="3258" w:type="dxa"/>
          </w:tcPr>
          <w:p w14:paraId="29CAF19B" w14:textId="3A3D276D" w:rsidR="00430575" w:rsidRDefault="003D7B5A" w:rsidP="00430575">
            <w:pPr>
              <w:tabs>
                <w:tab w:val="left" w:pos="3600"/>
                <w:tab w:val="left" w:pos="7290"/>
              </w:tabs>
            </w:pPr>
            <w:r>
              <w:t>Roles and responsibilities of a student/citizen</w:t>
            </w:r>
          </w:p>
        </w:tc>
        <w:tc>
          <w:tcPr>
            <w:tcW w:w="630" w:type="dxa"/>
          </w:tcPr>
          <w:p w14:paraId="69A398D4" w14:textId="77777777" w:rsidR="00430575" w:rsidRDefault="00430575" w:rsidP="00430575">
            <w:pPr>
              <w:tabs>
                <w:tab w:val="left" w:pos="3600"/>
                <w:tab w:val="left" w:pos="7290"/>
              </w:tabs>
            </w:pPr>
          </w:p>
        </w:tc>
        <w:tc>
          <w:tcPr>
            <w:tcW w:w="630" w:type="dxa"/>
          </w:tcPr>
          <w:p w14:paraId="442AEED5" w14:textId="77777777" w:rsidR="00430575" w:rsidRDefault="00430575" w:rsidP="00430575">
            <w:pPr>
              <w:tabs>
                <w:tab w:val="left" w:pos="3600"/>
                <w:tab w:val="left" w:pos="7290"/>
              </w:tabs>
            </w:pPr>
          </w:p>
        </w:tc>
        <w:tc>
          <w:tcPr>
            <w:tcW w:w="666" w:type="dxa"/>
          </w:tcPr>
          <w:p w14:paraId="3E1937D9" w14:textId="77777777" w:rsidR="00430575" w:rsidRDefault="00430575" w:rsidP="00430575">
            <w:pPr>
              <w:tabs>
                <w:tab w:val="left" w:pos="3600"/>
                <w:tab w:val="left" w:pos="7290"/>
              </w:tabs>
            </w:pPr>
          </w:p>
        </w:tc>
      </w:tr>
      <w:tr w:rsidR="00430575" w14:paraId="7DD989C3" w14:textId="77777777" w:rsidTr="00430575">
        <w:tc>
          <w:tcPr>
            <w:tcW w:w="3258" w:type="dxa"/>
          </w:tcPr>
          <w:p w14:paraId="1CC3C6C4" w14:textId="571E5916" w:rsidR="00430575" w:rsidRDefault="003D7B5A" w:rsidP="00430575">
            <w:pPr>
              <w:tabs>
                <w:tab w:val="left" w:pos="3600"/>
                <w:tab w:val="left" w:pos="7290"/>
              </w:tabs>
            </w:pPr>
            <w:r>
              <w:t>Government</w:t>
            </w:r>
          </w:p>
        </w:tc>
        <w:tc>
          <w:tcPr>
            <w:tcW w:w="630" w:type="dxa"/>
          </w:tcPr>
          <w:p w14:paraId="1DAD0A92" w14:textId="77777777" w:rsidR="00430575" w:rsidRDefault="00430575" w:rsidP="00430575">
            <w:pPr>
              <w:tabs>
                <w:tab w:val="left" w:pos="3600"/>
                <w:tab w:val="left" w:pos="7290"/>
              </w:tabs>
            </w:pPr>
          </w:p>
        </w:tc>
        <w:tc>
          <w:tcPr>
            <w:tcW w:w="630" w:type="dxa"/>
          </w:tcPr>
          <w:p w14:paraId="127B53D1" w14:textId="77777777" w:rsidR="00430575" w:rsidRDefault="00430575" w:rsidP="00430575">
            <w:pPr>
              <w:tabs>
                <w:tab w:val="left" w:pos="3600"/>
                <w:tab w:val="left" w:pos="7290"/>
              </w:tabs>
            </w:pPr>
          </w:p>
        </w:tc>
        <w:tc>
          <w:tcPr>
            <w:tcW w:w="666" w:type="dxa"/>
          </w:tcPr>
          <w:p w14:paraId="204B2510" w14:textId="77777777" w:rsidR="00430575" w:rsidRDefault="00430575" w:rsidP="00430575">
            <w:pPr>
              <w:tabs>
                <w:tab w:val="left" w:pos="3600"/>
                <w:tab w:val="left" w:pos="7290"/>
              </w:tabs>
            </w:pPr>
          </w:p>
        </w:tc>
      </w:tr>
      <w:tr w:rsidR="00077DA4" w14:paraId="3A496FFE" w14:textId="77777777" w:rsidTr="00430575">
        <w:tc>
          <w:tcPr>
            <w:tcW w:w="3258" w:type="dxa"/>
          </w:tcPr>
          <w:p w14:paraId="3AFF4F55" w14:textId="424C8EB0" w:rsidR="00077DA4" w:rsidRDefault="003D7B5A" w:rsidP="00430575">
            <w:pPr>
              <w:tabs>
                <w:tab w:val="left" w:pos="3600"/>
                <w:tab w:val="left" w:pos="7290"/>
              </w:tabs>
            </w:pPr>
            <w:r>
              <w:t>Geography</w:t>
            </w:r>
          </w:p>
        </w:tc>
        <w:tc>
          <w:tcPr>
            <w:tcW w:w="630" w:type="dxa"/>
          </w:tcPr>
          <w:p w14:paraId="6F934B37" w14:textId="77777777" w:rsidR="00077DA4" w:rsidRDefault="00077DA4" w:rsidP="00430575">
            <w:pPr>
              <w:tabs>
                <w:tab w:val="left" w:pos="3600"/>
                <w:tab w:val="left" w:pos="7290"/>
              </w:tabs>
            </w:pPr>
          </w:p>
        </w:tc>
        <w:tc>
          <w:tcPr>
            <w:tcW w:w="630" w:type="dxa"/>
          </w:tcPr>
          <w:p w14:paraId="00B966EF" w14:textId="77777777" w:rsidR="00077DA4" w:rsidRDefault="00077DA4" w:rsidP="00430575">
            <w:pPr>
              <w:tabs>
                <w:tab w:val="left" w:pos="3600"/>
                <w:tab w:val="left" w:pos="7290"/>
              </w:tabs>
            </w:pPr>
          </w:p>
        </w:tc>
        <w:tc>
          <w:tcPr>
            <w:tcW w:w="666" w:type="dxa"/>
          </w:tcPr>
          <w:p w14:paraId="63AE8C4E" w14:textId="77777777" w:rsidR="00077DA4" w:rsidRDefault="00077DA4" w:rsidP="00430575">
            <w:pPr>
              <w:tabs>
                <w:tab w:val="left" w:pos="3600"/>
                <w:tab w:val="left" w:pos="7290"/>
              </w:tabs>
            </w:pPr>
          </w:p>
        </w:tc>
      </w:tr>
      <w:tr w:rsidR="00077DA4" w14:paraId="2C4DE9FF" w14:textId="77777777" w:rsidTr="00430575">
        <w:tc>
          <w:tcPr>
            <w:tcW w:w="3258" w:type="dxa"/>
          </w:tcPr>
          <w:p w14:paraId="1C638CDE" w14:textId="0E0ACCC8" w:rsidR="00077DA4" w:rsidRDefault="003D7B5A" w:rsidP="00430575">
            <w:pPr>
              <w:tabs>
                <w:tab w:val="left" w:pos="3600"/>
                <w:tab w:val="left" w:pos="7290"/>
              </w:tabs>
            </w:pPr>
            <w:r>
              <w:t>Connecticut</w:t>
            </w:r>
          </w:p>
        </w:tc>
        <w:tc>
          <w:tcPr>
            <w:tcW w:w="630" w:type="dxa"/>
          </w:tcPr>
          <w:p w14:paraId="321FE390" w14:textId="77777777" w:rsidR="00077DA4" w:rsidRDefault="00077DA4" w:rsidP="00430575">
            <w:pPr>
              <w:tabs>
                <w:tab w:val="left" w:pos="3600"/>
                <w:tab w:val="left" w:pos="7290"/>
              </w:tabs>
            </w:pPr>
          </w:p>
        </w:tc>
        <w:tc>
          <w:tcPr>
            <w:tcW w:w="630" w:type="dxa"/>
          </w:tcPr>
          <w:p w14:paraId="0C69C6A9" w14:textId="77777777" w:rsidR="00077DA4" w:rsidRDefault="00077DA4" w:rsidP="00430575">
            <w:pPr>
              <w:tabs>
                <w:tab w:val="left" w:pos="3600"/>
                <w:tab w:val="left" w:pos="7290"/>
              </w:tabs>
            </w:pPr>
          </w:p>
        </w:tc>
        <w:tc>
          <w:tcPr>
            <w:tcW w:w="666" w:type="dxa"/>
          </w:tcPr>
          <w:p w14:paraId="50F6EF7A" w14:textId="77777777" w:rsidR="00077DA4" w:rsidRDefault="00077DA4" w:rsidP="00430575">
            <w:pPr>
              <w:tabs>
                <w:tab w:val="left" w:pos="3600"/>
                <w:tab w:val="left" w:pos="7290"/>
              </w:tabs>
            </w:pPr>
          </w:p>
        </w:tc>
      </w:tr>
    </w:tbl>
    <w:p w14:paraId="2B06B4AD" w14:textId="77777777" w:rsidR="0055157E" w:rsidRDefault="0055157E" w:rsidP="003D7B5A">
      <w:pPr>
        <w:pStyle w:val="z-TopofForm"/>
        <w:jc w:val="left"/>
        <w:rPr>
          <w:vanish w:val="0"/>
        </w:rPr>
      </w:pPr>
    </w:p>
    <w:tbl>
      <w:tblPr>
        <w:tblStyle w:val="TableGrid"/>
        <w:tblW w:w="0" w:type="auto"/>
        <w:tblLook w:val="04A0" w:firstRow="1" w:lastRow="0" w:firstColumn="1" w:lastColumn="0" w:noHBand="0" w:noVBand="1"/>
      </w:tblPr>
      <w:tblGrid>
        <w:gridCol w:w="3258"/>
        <w:gridCol w:w="630"/>
        <w:gridCol w:w="630"/>
        <w:gridCol w:w="666"/>
      </w:tblGrid>
      <w:tr w:rsidR="000F1CFD" w14:paraId="2FD5DB86" w14:textId="77777777" w:rsidTr="006B32A3">
        <w:tc>
          <w:tcPr>
            <w:tcW w:w="3258" w:type="dxa"/>
            <w:shd w:val="clear" w:color="auto" w:fill="BFBFBF" w:themeFill="background1" w:themeFillShade="BF"/>
          </w:tcPr>
          <w:p w14:paraId="0169BB84" w14:textId="77777777" w:rsidR="000F1CFD" w:rsidRPr="00430575" w:rsidRDefault="000F1CFD" w:rsidP="006B32A3">
            <w:pPr>
              <w:tabs>
                <w:tab w:val="left" w:pos="3600"/>
                <w:tab w:val="left" w:pos="7290"/>
              </w:tabs>
              <w:rPr>
                <w:b/>
              </w:rPr>
            </w:pPr>
            <w:r w:rsidRPr="00430575">
              <w:rPr>
                <w:b/>
                <w:sz w:val="22"/>
              </w:rPr>
              <w:t>Specials</w:t>
            </w:r>
          </w:p>
        </w:tc>
        <w:tc>
          <w:tcPr>
            <w:tcW w:w="630" w:type="dxa"/>
            <w:shd w:val="clear" w:color="auto" w:fill="808080" w:themeFill="background1" w:themeFillShade="80"/>
          </w:tcPr>
          <w:p w14:paraId="099A9347" w14:textId="77777777" w:rsidR="000F1CFD" w:rsidRPr="001B4000" w:rsidRDefault="000F1CFD" w:rsidP="00084CBC">
            <w:pPr>
              <w:tabs>
                <w:tab w:val="left" w:pos="3600"/>
                <w:tab w:val="left" w:pos="7290"/>
              </w:tabs>
              <w:jc w:val="center"/>
              <w:rPr>
                <w:b/>
              </w:rPr>
            </w:pPr>
            <w:r w:rsidRPr="001B4000">
              <w:rPr>
                <w:b/>
              </w:rPr>
              <w:t>Tri.</w:t>
            </w:r>
          </w:p>
          <w:p w14:paraId="504B701F" w14:textId="0A10C145" w:rsidR="000F1CFD" w:rsidRPr="00430575" w:rsidRDefault="000F1CFD" w:rsidP="006B32A3">
            <w:pPr>
              <w:tabs>
                <w:tab w:val="left" w:pos="3600"/>
                <w:tab w:val="left" w:pos="7290"/>
              </w:tabs>
              <w:jc w:val="center"/>
              <w:rPr>
                <w:b/>
                <w:sz w:val="22"/>
              </w:rPr>
            </w:pPr>
            <w:r w:rsidRPr="001B4000">
              <w:rPr>
                <w:b/>
              </w:rPr>
              <w:t>1</w:t>
            </w:r>
          </w:p>
        </w:tc>
        <w:tc>
          <w:tcPr>
            <w:tcW w:w="630" w:type="dxa"/>
            <w:shd w:val="clear" w:color="auto" w:fill="808080" w:themeFill="background1" w:themeFillShade="80"/>
          </w:tcPr>
          <w:p w14:paraId="22EE6DAE" w14:textId="77777777" w:rsidR="000F1CFD" w:rsidRPr="001B4000" w:rsidRDefault="000F1CFD" w:rsidP="00084CBC">
            <w:pPr>
              <w:tabs>
                <w:tab w:val="left" w:pos="3600"/>
                <w:tab w:val="left" w:pos="7290"/>
              </w:tabs>
              <w:jc w:val="center"/>
              <w:rPr>
                <w:b/>
              </w:rPr>
            </w:pPr>
            <w:r w:rsidRPr="001B4000">
              <w:rPr>
                <w:b/>
              </w:rPr>
              <w:t>Tri.</w:t>
            </w:r>
          </w:p>
          <w:p w14:paraId="791945CD" w14:textId="2FF2630F" w:rsidR="000F1CFD" w:rsidRPr="00430575" w:rsidRDefault="000F1CFD" w:rsidP="006B32A3">
            <w:pPr>
              <w:tabs>
                <w:tab w:val="left" w:pos="3600"/>
                <w:tab w:val="left" w:pos="7290"/>
              </w:tabs>
              <w:jc w:val="center"/>
              <w:rPr>
                <w:b/>
                <w:sz w:val="22"/>
              </w:rPr>
            </w:pPr>
            <w:r w:rsidRPr="001B4000">
              <w:rPr>
                <w:b/>
              </w:rPr>
              <w:t>2</w:t>
            </w:r>
          </w:p>
        </w:tc>
        <w:tc>
          <w:tcPr>
            <w:tcW w:w="666" w:type="dxa"/>
            <w:shd w:val="clear" w:color="auto" w:fill="808080" w:themeFill="background1" w:themeFillShade="80"/>
          </w:tcPr>
          <w:p w14:paraId="5997CE65" w14:textId="22773B25" w:rsidR="000F1CFD" w:rsidRPr="00430575" w:rsidRDefault="000F1CFD" w:rsidP="006B32A3">
            <w:pPr>
              <w:tabs>
                <w:tab w:val="left" w:pos="3600"/>
                <w:tab w:val="left" w:pos="7290"/>
              </w:tabs>
              <w:jc w:val="center"/>
              <w:rPr>
                <w:b/>
                <w:sz w:val="22"/>
              </w:rPr>
            </w:pPr>
            <w:r w:rsidRPr="001B4000">
              <w:rPr>
                <w:b/>
              </w:rPr>
              <w:t>Tri. 3</w:t>
            </w:r>
          </w:p>
        </w:tc>
      </w:tr>
      <w:tr w:rsidR="00E27FCC" w14:paraId="3D4B19AF" w14:textId="77777777" w:rsidTr="006B32A3">
        <w:tc>
          <w:tcPr>
            <w:tcW w:w="3258" w:type="dxa"/>
          </w:tcPr>
          <w:p w14:paraId="3A536D8F" w14:textId="77777777" w:rsidR="00E27FCC" w:rsidRDefault="00E27FCC" w:rsidP="006B32A3">
            <w:pPr>
              <w:tabs>
                <w:tab w:val="left" w:pos="3600"/>
                <w:tab w:val="left" w:pos="7290"/>
              </w:tabs>
            </w:pPr>
            <w:r>
              <w:t>Art</w:t>
            </w:r>
          </w:p>
        </w:tc>
        <w:tc>
          <w:tcPr>
            <w:tcW w:w="630" w:type="dxa"/>
          </w:tcPr>
          <w:p w14:paraId="2D9EE489" w14:textId="77777777" w:rsidR="00E27FCC" w:rsidRDefault="00E27FCC" w:rsidP="006B32A3">
            <w:pPr>
              <w:tabs>
                <w:tab w:val="left" w:pos="3600"/>
                <w:tab w:val="left" w:pos="7290"/>
              </w:tabs>
            </w:pPr>
          </w:p>
        </w:tc>
        <w:tc>
          <w:tcPr>
            <w:tcW w:w="630" w:type="dxa"/>
          </w:tcPr>
          <w:p w14:paraId="43B23097" w14:textId="77777777" w:rsidR="00E27FCC" w:rsidRDefault="00E27FCC" w:rsidP="006B32A3">
            <w:pPr>
              <w:tabs>
                <w:tab w:val="left" w:pos="3600"/>
                <w:tab w:val="left" w:pos="7290"/>
              </w:tabs>
            </w:pPr>
          </w:p>
        </w:tc>
        <w:tc>
          <w:tcPr>
            <w:tcW w:w="666" w:type="dxa"/>
          </w:tcPr>
          <w:p w14:paraId="25FEDC03" w14:textId="77777777" w:rsidR="00E27FCC" w:rsidRDefault="00E27FCC" w:rsidP="006B32A3">
            <w:pPr>
              <w:tabs>
                <w:tab w:val="left" w:pos="3600"/>
                <w:tab w:val="left" w:pos="7290"/>
              </w:tabs>
            </w:pPr>
          </w:p>
        </w:tc>
      </w:tr>
      <w:tr w:rsidR="00E27FCC" w14:paraId="0B02553B" w14:textId="77777777" w:rsidTr="006B32A3">
        <w:tc>
          <w:tcPr>
            <w:tcW w:w="3258" w:type="dxa"/>
          </w:tcPr>
          <w:p w14:paraId="05252A11" w14:textId="77777777" w:rsidR="00E27FCC" w:rsidRDefault="00E27FCC" w:rsidP="006B32A3">
            <w:pPr>
              <w:tabs>
                <w:tab w:val="left" w:pos="3600"/>
                <w:tab w:val="left" w:pos="7290"/>
              </w:tabs>
            </w:pPr>
            <w:r>
              <w:t>Physical Education</w:t>
            </w:r>
          </w:p>
        </w:tc>
        <w:tc>
          <w:tcPr>
            <w:tcW w:w="630" w:type="dxa"/>
          </w:tcPr>
          <w:p w14:paraId="7DCB7955" w14:textId="77777777" w:rsidR="00E27FCC" w:rsidRDefault="00E27FCC" w:rsidP="006B32A3">
            <w:pPr>
              <w:tabs>
                <w:tab w:val="left" w:pos="3600"/>
                <w:tab w:val="left" w:pos="7290"/>
              </w:tabs>
            </w:pPr>
          </w:p>
        </w:tc>
        <w:tc>
          <w:tcPr>
            <w:tcW w:w="630" w:type="dxa"/>
          </w:tcPr>
          <w:p w14:paraId="01FAA3B3" w14:textId="77777777" w:rsidR="00E27FCC" w:rsidRDefault="00E27FCC" w:rsidP="006B32A3">
            <w:pPr>
              <w:tabs>
                <w:tab w:val="left" w:pos="3600"/>
                <w:tab w:val="left" w:pos="7290"/>
              </w:tabs>
            </w:pPr>
          </w:p>
        </w:tc>
        <w:tc>
          <w:tcPr>
            <w:tcW w:w="666" w:type="dxa"/>
          </w:tcPr>
          <w:p w14:paraId="0766BA36" w14:textId="77777777" w:rsidR="00E27FCC" w:rsidRDefault="00E27FCC" w:rsidP="006B32A3">
            <w:pPr>
              <w:tabs>
                <w:tab w:val="left" w:pos="3600"/>
                <w:tab w:val="left" w:pos="7290"/>
              </w:tabs>
            </w:pPr>
          </w:p>
        </w:tc>
      </w:tr>
      <w:tr w:rsidR="00E27FCC" w14:paraId="17222B84" w14:textId="77777777" w:rsidTr="006B32A3">
        <w:tc>
          <w:tcPr>
            <w:tcW w:w="3258" w:type="dxa"/>
          </w:tcPr>
          <w:p w14:paraId="738C77F6" w14:textId="77777777" w:rsidR="00E27FCC" w:rsidRDefault="00E27FCC" w:rsidP="006B32A3">
            <w:pPr>
              <w:tabs>
                <w:tab w:val="left" w:pos="3600"/>
                <w:tab w:val="left" w:pos="7290"/>
              </w:tabs>
            </w:pPr>
            <w:r>
              <w:t>Library/Technology</w:t>
            </w:r>
          </w:p>
        </w:tc>
        <w:tc>
          <w:tcPr>
            <w:tcW w:w="630" w:type="dxa"/>
          </w:tcPr>
          <w:p w14:paraId="6EE30A82" w14:textId="77777777" w:rsidR="00E27FCC" w:rsidRDefault="00E27FCC" w:rsidP="006B32A3">
            <w:pPr>
              <w:tabs>
                <w:tab w:val="left" w:pos="3600"/>
                <w:tab w:val="left" w:pos="7290"/>
              </w:tabs>
            </w:pPr>
          </w:p>
        </w:tc>
        <w:tc>
          <w:tcPr>
            <w:tcW w:w="630" w:type="dxa"/>
          </w:tcPr>
          <w:p w14:paraId="171716FD" w14:textId="77777777" w:rsidR="00E27FCC" w:rsidRDefault="00E27FCC" w:rsidP="006B32A3">
            <w:pPr>
              <w:tabs>
                <w:tab w:val="left" w:pos="3600"/>
                <w:tab w:val="left" w:pos="7290"/>
              </w:tabs>
            </w:pPr>
          </w:p>
        </w:tc>
        <w:tc>
          <w:tcPr>
            <w:tcW w:w="666" w:type="dxa"/>
          </w:tcPr>
          <w:p w14:paraId="6BD9A1D4" w14:textId="77777777" w:rsidR="00E27FCC" w:rsidRDefault="00E27FCC" w:rsidP="006B32A3">
            <w:pPr>
              <w:tabs>
                <w:tab w:val="left" w:pos="3600"/>
                <w:tab w:val="left" w:pos="7290"/>
              </w:tabs>
            </w:pPr>
          </w:p>
        </w:tc>
      </w:tr>
      <w:tr w:rsidR="00E27FCC" w14:paraId="79BB3232" w14:textId="77777777" w:rsidTr="006B32A3">
        <w:tc>
          <w:tcPr>
            <w:tcW w:w="3258" w:type="dxa"/>
          </w:tcPr>
          <w:p w14:paraId="14EC3734" w14:textId="77777777" w:rsidR="00E27FCC" w:rsidRDefault="00E27FCC" w:rsidP="006B32A3">
            <w:pPr>
              <w:tabs>
                <w:tab w:val="left" w:pos="3600"/>
                <w:tab w:val="left" w:pos="7290"/>
              </w:tabs>
            </w:pPr>
            <w:r>
              <w:t>Music</w:t>
            </w:r>
          </w:p>
        </w:tc>
        <w:tc>
          <w:tcPr>
            <w:tcW w:w="630" w:type="dxa"/>
          </w:tcPr>
          <w:p w14:paraId="450E8DF9" w14:textId="77777777" w:rsidR="00E27FCC" w:rsidRDefault="00E27FCC" w:rsidP="006B32A3">
            <w:pPr>
              <w:tabs>
                <w:tab w:val="left" w:pos="3600"/>
                <w:tab w:val="left" w:pos="7290"/>
              </w:tabs>
            </w:pPr>
          </w:p>
        </w:tc>
        <w:tc>
          <w:tcPr>
            <w:tcW w:w="630" w:type="dxa"/>
          </w:tcPr>
          <w:p w14:paraId="5A695941" w14:textId="77777777" w:rsidR="00E27FCC" w:rsidRDefault="00E27FCC" w:rsidP="006B32A3">
            <w:pPr>
              <w:tabs>
                <w:tab w:val="left" w:pos="3600"/>
                <w:tab w:val="left" w:pos="7290"/>
              </w:tabs>
            </w:pPr>
          </w:p>
        </w:tc>
        <w:tc>
          <w:tcPr>
            <w:tcW w:w="666" w:type="dxa"/>
          </w:tcPr>
          <w:p w14:paraId="1691FD9D" w14:textId="77777777" w:rsidR="00E27FCC" w:rsidRDefault="00E27FCC" w:rsidP="006B32A3">
            <w:pPr>
              <w:tabs>
                <w:tab w:val="left" w:pos="3600"/>
                <w:tab w:val="left" w:pos="7290"/>
              </w:tabs>
            </w:pPr>
          </w:p>
        </w:tc>
      </w:tr>
      <w:tr w:rsidR="00E27FCC" w14:paraId="589DE359" w14:textId="77777777" w:rsidTr="006B32A3">
        <w:tc>
          <w:tcPr>
            <w:tcW w:w="3258" w:type="dxa"/>
          </w:tcPr>
          <w:p w14:paraId="1D8190EB" w14:textId="77777777" w:rsidR="00E27FCC" w:rsidRDefault="00E27FCC" w:rsidP="006B32A3">
            <w:pPr>
              <w:tabs>
                <w:tab w:val="left" w:pos="3600"/>
                <w:tab w:val="left" w:pos="7290"/>
              </w:tabs>
            </w:pPr>
            <w:r>
              <w:t>World Language:  Spanish</w:t>
            </w:r>
          </w:p>
        </w:tc>
        <w:tc>
          <w:tcPr>
            <w:tcW w:w="630" w:type="dxa"/>
          </w:tcPr>
          <w:p w14:paraId="0EA13874" w14:textId="77777777" w:rsidR="00E27FCC" w:rsidRDefault="00E27FCC" w:rsidP="006B32A3">
            <w:pPr>
              <w:tabs>
                <w:tab w:val="left" w:pos="3600"/>
                <w:tab w:val="left" w:pos="7290"/>
              </w:tabs>
            </w:pPr>
          </w:p>
        </w:tc>
        <w:tc>
          <w:tcPr>
            <w:tcW w:w="630" w:type="dxa"/>
          </w:tcPr>
          <w:p w14:paraId="59FF6CA4" w14:textId="77777777" w:rsidR="00E27FCC" w:rsidRDefault="00E27FCC" w:rsidP="006B32A3">
            <w:pPr>
              <w:tabs>
                <w:tab w:val="left" w:pos="3600"/>
                <w:tab w:val="left" w:pos="7290"/>
              </w:tabs>
            </w:pPr>
          </w:p>
        </w:tc>
        <w:tc>
          <w:tcPr>
            <w:tcW w:w="666" w:type="dxa"/>
          </w:tcPr>
          <w:p w14:paraId="36F7B9C1" w14:textId="77777777" w:rsidR="00E27FCC" w:rsidRDefault="00E27FCC" w:rsidP="006B32A3">
            <w:pPr>
              <w:tabs>
                <w:tab w:val="left" w:pos="3600"/>
                <w:tab w:val="left" w:pos="7290"/>
              </w:tabs>
            </w:pPr>
          </w:p>
        </w:tc>
      </w:tr>
    </w:tbl>
    <w:p w14:paraId="1D4A5B60" w14:textId="2D11C272" w:rsidR="00C14665" w:rsidRDefault="00C14665" w:rsidP="0055157E">
      <w:pPr>
        <w:rPr>
          <w:b/>
          <w:sz w:val="16"/>
          <w:szCs w:val="14"/>
        </w:rPr>
      </w:pPr>
      <w:r>
        <w:rPr>
          <w:noProof/>
        </w:rPr>
        <mc:AlternateContent>
          <mc:Choice Requires="wps">
            <w:drawing>
              <wp:anchor distT="0" distB="0" distL="114300" distR="114300" simplePos="0" relativeHeight="251664384" behindDoc="1" locked="0" layoutInCell="1" allowOverlap="1" wp14:anchorId="5574AF28" wp14:editId="54428E5D">
                <wp:simplePos x="0" y="0"/>
                <wp:positionH relativeFrom="column">
                  <wp:posOffset>-49576</wp:posOffset>
                </wp:positionH>
                <wp:positionV relativeFrom="paragraph">
                  <wp:posOffset>93926</wp:posOffset>
                </wp:positionV>
                <wp:extent cx="3282950" cy="3205909"/>
                <wp:effectExtent l="0" t="0" r="1270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205909"/>
                        </a:xfrm>
                        <a:prstGeom prst="rect">
                          <a:avLst/>
                        </a:prstGeom>
                        <a:solidFill>
                          <a:srgbClr val="FFFFFF"/>
                        </a:solidFill>
                        <a:ln w="9525">
                          <a:solidFill>
                            <a:srgbClr val="000000"/>
                          </a:solidFill>
                          <a:miter lim="800000"/>
                          <a:headEnd/>
                          <a:tailEnd/>
                        </a:ln>
                      </wps:spPr>
                      <wps:txbx>
                        <w:txbxContent>
                          <w:p w14:paraId="468B93EA" w14:textId="053C2955" w:rsidR="00C14665" w:rsidRDefault="00C14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4AF28" id="_x0000_s1027" type="#_x0000_t202" style="position:absolute;margin-left:-3.9pt;margin-top:7.4pt;width:258.5pt;height:25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gaJQIAAEw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jNKDNNY&#10;ogcxBPIWBlJEdXrrSwy6txgWBjzGKqdMvb0D/s0TA5uOmZ24cQ76TrAG2U3jzezi6ojjI0jdf4QG&#10;n2H7AAloaJ2O0qEYBNGxSsdzZSIVjodXxaJYztHF0XdV5PNlvkxvsPLpunU+vBegSdxU1GHpEzw7&#10;3PkQ6bDyKSS+5kHJZiuVSobb1RvlyIFhm2zTd0L/KUwZ0ld0OS/mowJ/hcjT9ycILQP2u5K6ootz&#10;ECujbu9Mk7oxMKnGPVJW5iRk1G5UMQz1kCqWVI4i19AcUVkHY3vjOOKmA/eDkh5bu6L++545QYn6&#10;YLA6y+lsFmchGbP5mwINd+mpLz3McISqaKBk3G5Cmp+om4EbrGIrk77PTE6UsWWT7KfxijNxaaeo&#10;55/A+hEAAP//AwBQSwMEFAAGAAgAAAAhAAZ6UrjgAAAACQEAAA8AAABkcnMvZG93bnJldi54bWxM&#10;j81OwzAQhO9IvIO1SFxQ67SUpglxKoQEojdoK7i68TaJiNfBdtPw9iwnOO3PrGa+Ldaj7cSAPrSO&#10;FMymCQikypmWagX73dNkBSJETUZ3jlDBNwZYl5cXhc6NO9MbDttYCzahkGsFTYx9LmWoGrQ6TF2P&#10;xNrReasjj76Wxuszm9tOzpNkKa1uiRMa3eNjg9Xn9mQVrBYvw0fY3L6+V8tjl8WbdHj+8kpdX40P&#10;9yAijvHvGH7xGR1KZjq4E5kgOgWTlMkj7xdcWb9LsjmIAzezLAVZFvL/B+UPAAAA//8DAFBLAQIt&#10;ABQABgAIAAAAIQC2gziS/gAAAOEBAAATAAAAAAAAAAAAAAAAAAAAAABbQ29udGVudF9UeXBlc10u&#10;eG1sUEsBAi0AFAAGAAgAAAAhADj9If/WAAAAlAEAAAsAAAAAAAAAAAAAAAAALwEAAF9yZWxzLy5y&#10;ZWxzUEsBAi0AFAAGAAgAAAAhALTdiBolAgAATAQAAA4AAAAAAAAAAAAAAAAALgIAAGRycy9lMm9E&#10;b2MueG1sUEsBAi0AFAAGAAgAAAAhAAZ6UrjgAAAACQEAAA8AAAAAAAAAAAAAAAAAfwQAAGRycy9k&#10;b3ducmV2LnhtbFBLBQYAAAAABAAEAPMAAACMBQAAAAA=&#10;">
                <v:textbox>
                  <w:txbxContent>
                    <w:p w14:paraId="468B93EA" w14:textId="053C2955" w:rsidR="00C14665" w:rsidRDefault="00C14665"/>
                  </w:txbxContent>
                </v:textbox>
              </v:shape>
            </w:pict>
          </mc:Fallback>
        </mc:AlternateContent>
      </w:r>
    </w:p>
    <w:p w14:paraId="26DE2627" w14:textId="77777777" w:rsidR="0055157E" w:rsidRPr="0055157E" w:rsidRDefault="0055157E" w:rsidP="0055157E">
      <w:pPr>
        <w:rPr>
          <w:b/>
          <w:sz w:val="16"/>
          <w:szCs w:val="14"/>
        </w:rPr>
      </w:pPr>
      <w:r w:rsidRPr="0055157E">
        <w:rPr>
          <w:b/>
          <w:sz w:val="16"/>
          <w:szCs w:val="14"/>
        </w:rPr>
        <w:t>Progression Scales:</w:t>
      </w:r>
    </w:p>
    <w:p w14:paraId="336A6E53" w14:textId="77777777" w:rsidR="0055157E" w:rsidRPr="001E0247" w:rsidRDefault="0055157E" w:rsidP="001E0247">
      <w:pPr>
        <w:rPr>
          <w:sz w:val="16"/>
        </w:rPr>
      </w:pPr>
      <w:r w:rsidRPr="001E0247">
        <w:rPr>
          <w:sz w:val="16"/>
        </w:rPr>
        <w:t>4</w:t>
      </w:r>
      <w:r w:rsidRPr="001E0247">
        <w:rPr>
          <w:sz w:val="16"/>
        </w:rPr>
        <w:tab/>
      </w:r>
      <w:r w:rsidRPr="001E0247">
        <w:rPr>
          <w:b/>
          <w:sz w:val="16"/>
        </w:rPr>
        <w:t>Extends and Expands</w:t>
      </w:r>
    </w:p>
    <w:p w14:paraId="15173CEC" w14:textId="77777777" w:rsidR="0055157E" w:rsidRPr="001E0247" w:rsidRDefault="0055157E" w:rsidP="001E0247">
      <w:pPr>
        <w:rPr>
          <w:i/>
          <w:sz w:val="14"/>
          <w:u w:val="single"/>
        </w:rPr>
      </w:pPr>
      <w:r w:rsidRPr="001E0247">
        <w:rPr>
          <w:sz w:val="14"/>
        </w:rPr>
        <w:t xml:space="preserve">In addition to “3-consistent achievement,” student demonstrates the grade level standard with greater depth and application.  Student demonstrates and applies higher-level thinking of the standard.  Student extends knowledge consistently.  Student integrates learning into other curricular areas proactively and independently, as well as flexibly applies the standard in new situations.  Student applies in depth and/or extended conceptual knowledge (critique, connections, analysis, etc.) </w:t>
      </w:r>
      <w:r w:rsidRPr="001E0247">
        <w:rPr>
          <w:i/>
          <w:sz w:val="14"/>
          <w:highlight w:val="yellow"/>
          <w:u w:val="single"/>
        </w:rPr>
        <w:t>This is challenging and difficult to achieve.</w:t>
      </w:r>
    </w:p>
    <w:p w14:paraId="3788EA40" w14:textId="77777777" w:rsidR="0055157E" w:rsidRPr="003D7B5A" w:rsidRDefault="0055157E" w:rsidP="0055157E">
      <w:pPr>
        <w:rPr>
          <w:b/>
          <w:i/>
          <w:sz w:val="14"/>
          <w:szCs w:val="14"/>
        </w:rPr>
      </w:pPr>
    </w:p>
    <w:p w14:paraId="1A8F5BCA" w14:textId="77777777" w:rsidR="0055157E" w:rsidRPr="003D7B5A" w:rsidRDefault="0055157E" w:rsidP="0055157E">
      <w:pPr>
        <w:rPr>
          <w:b/>
          <w:sz w:val="14"/>
          <w:szCs w:val="14"/>
        </w:rPr>
      </w:pPr>
      <w:r w:rsidRPr="003D7B5A">
        <w:rPr>
          <w:b/>
          <w:sz w:val="14"/>
          <w:szCs w:val="14"/>
        </w:rPr>
        <w:t xml:space="preserve">3 </w:t>
      </w:r>
      <w:r w:rsidRPr="003D7B5A">
        <w:rPr>
          <w:b/>
          <w:sz w:val="14"/>
          <w:szCs w:val="14"/>
        </w:rPr>
        <w:tab/>
      </w:r>
      <w:r w:rsidRPr="001E0247">
        <w:rPr>
          <w:b/>
          <w:sz w:val="16"/>
          <w:szCs w:val="14"/>
        </w:rPr>
        <w:t>Consistent Achievement/Goal</w:t>
      </w:r>
    </w:p>
    <w:p w14:paraId="08C11340" w14:textId="358FB278" w:rsidR="0055157E" w:rsidRPr="001E0247" w:rsidRDefault="0055157E" w:rsidP="001E0247">
      <w:pPr>
        <w:rPr>
          <w:b/>
          <w:i/>
          <w:sz w:val="14"/>
          <w:u w:val="single"/>
        </w:rPr>
      </w:pPr>
      <w:r w:rsidRPr="001E0247">
        <w:rPr>
          <w:sz w:val="14"/>
        </w:rPr>
        <w:t>Student meets the grade level standard addressed.  Student consistently meets grade level standard independently.  Student understands not just “what,” but can explain the how and why when applicable to standard.  Student applies learning to other curricular areas with guidance.</w:t>
      </w:r>
      <w:r w:rsidRPr="001E0247">
        <w:rPr>
          <w:b/>
          <w:sz w:val="14"/>
        </w:rPr>
        <w:t xml:space="preserve">  </w:t>
      </w:r>
      <w:r w:rsidRPr="001E0247">
        <w:rPr>
          <w:b/>
          <w:i/>
          <w:sz w:val="14"/>
          <w:highlight w:val="yellow"/>
          <w:u w:val="single"/>
        </w:rPr>
        <w:t xml:space="preserve">A 3 is the </w:t>
      </w:r>
      <w:r w:rsidR="00C14665" w:rsidRPr="001E0247">
        <w:rPr>
          <w:b/>
          <w:i/>
          <w:sz w:val="14"/>
          <w:highlight w:val="yellow"/>
          <w:u w:val="single"/>
        </w:rPr>
        <w:t xml:space="preserve">end of year </w:t>
      </w:r>
      <w:r w:rsidRPr="001E0247">
        <w:rPr>
          <w:b/>
          <w:i/>
          <w:sz w:val="14"/>
          <w:highlight w:val="yellow"/>
          <w:u w:val="single"/>
        </w:rPr>
        <w:t>grade leve</w:t>
      </w:r>
      <w:r w:rsidR="00C14665" w:rsidRPr="001E0247">
        <w:rPr>
          <w:b/>
          <w:i/>
          <w:sz w:val="14"/>
          <w:highlight w:val="yellow"/>
          <w:u w:val="single"/>
        </w:rPr>
        <w:t>l expectation</w:t>
      </w:r>
      <w:r w:rsidRPr="001E0247">
        <w:rPr>
          <w:b/>
          <w:i/>
          <w:sz w:val="14"/>
          <w:highlight w:val="yellow"/>
          <w:u w:val="single"/>
        </w:rPr>
        <w:t>.</w:t>
      </w:r>
    </w:p>
    <w:p w14:paraId="720C40EF" w14:textId="77777777" w:rsidR="0055157E" w:rsidRPr="003D7B5A" w:rsidRDefault="0055157E" w:rsidP="0055157E">
      <w:pPr>
        <w:rPr>
          <w:b/>
          <w:i/>
          <w:sz w:val="14"/>
          <w:szCs w:val="14"/>
        </w:rPr>
      </w:pPr>
    </w:p>
    <w:p w14:paraId="5B2403FD" w14:textId="77777777" w:rsidR="0055157E" w:rsidRPr="003D7B5A" w:rsidRDefault="0055157E" w:rsidP="0055157E">
      <w:pPr>
        <w:rPr>
          <w:b/>
          <w:sz w:val="14"/>
          <w:szCs w:val="14"/>
        </w:rPr>
      </w:pPr>
      <w:r w:rsidRPr="003D7B5A">
        <w:rPr>
          <w:b/>
          <w:sz w:val="14"/>
          <w:szCs w:val="14"/>
        </w:rPr>
        <w:t>2</w:t>
      </w:r>
      <w:r w:rsidRPr="003D7B5A">
        <w:rPr>
          <w:b/>
          <w:sz w:val="14"/>
          <w:szCs w:val="14"/>
        </w:rPr>
        <w:tab/>
      </w:r>
      <w:r w:rsidRPr="001E0247">
        <w:rPr>
          <w:b/>
          <w:sz w:val="16"/>
          <w:szCs w:val="14"/>
        </w:rPr>
        <w:t>Partial Achievement</w:t>
      </w:r>
    </w:p>
    <w:p w14:paraId="0FB9E1CC" w14:textId="15605593" w:rsidR="0055157E" w:rsidRPr="00C36915" w:rsidRDefault="00C36915" w:rsidP="001E0247">
      <w:pPr>
        <w:rPr>
          <w:rFonts w:ascii="Calibri" w:hAnsi="Calibri"/>
        </w:rPr>
      </w:pPr>
      <w:r w:rsidRPr="00C36915">
        <w:rPr>
          <w:sz w:val="14"/>
          <w:szCs w:val="18"/>
        </w:rPr>
        <w:t xml:space="preserve">Student is beginning to understand ideas and processes taught.  Student’s work is approaching achievement toward the standard or is inconsistently demonstrating understanding of the standard.  Student might understand the “what,” but is not able to explain the “how” and “why.”  </w:t>
      </w:r>
      <w:r w:rsidRPr="00C36915">
        <w:rPr>
          <w:b/>
          <w:bCs/>
          <w:i/>
          <w:iCs/>
          <w:sz w:val="14"/>
          <w:szCs w:val="18"/>
        </w:rPr>
        <w:t>Additional support may be required</w:t>
      </w:r>
      <w:r>
        <w:rPr>
          <w:b/>
          <w:bCs/>
          <w:i/>
          <w:iCs/>
          <w:sz w:val="18"/>
          <w:szCs w:val="18"/>
        </w:rPr>
        <w:t>.</w:t>
      </w:r>
      <w:bookmarkStart w:id="0" w:name="_GoBack"/>
      <w:bookmarkEnd w:id="0"/>
    </w:p>
    <w:p w14:paraId="6917FD43" w14:textId="77777777" w:rsidR="0055157E" w:rsidRPr="003D7B5A" w:rsidRDefault="0055157E" w:rsidP="0055157E">
      <w:pPr>
        <w:rPr>
          <w:sz w:val="14"/>
          <w:szCs w:val="14"/>
        </w:rPr>
      </w:pPr>
    </w:p>
    <w:p w14:paraId="585BEF58" w14:textId="5857195E" w:rsidR="0055157E" w:rsidRPr="00C14665" w:rsidRDefault="00C14665" w:rsidP="00C14665">
      <w:pPr>
        <w:pStyle w:val="NoSpacing"/>
        <w:rPr>
          <w:b/>
          <w:sz w:val="18"/>
        </w:rPr>
      </w:pPr>
      <w:r w:rsidRPr="00C14665">
        <w:rPr>
          <w:b/>
          <w:sz w:val="18"/>
        </w:rPr>
        <w:t xml:space="preserve">1             </w:t>
      </w:r>
      <w:r w:rsidR="0055157E" w:rsidRPr="00C14665">
        <w:rPr>
          <w:b/>
          <w:sz w:val="18"/>
        </w:rPr>
        <w:t>Minimal Achievement</w:t>
      </w:r>
    </w:p>
    <w:p w14:paraId="59F9F469" w14:textId="600121EB" w:rsidR="0055157E" w:rsidRPr="001E0247" w:rsidRDefault="0055157E" w:rsidP="00C14665">
      <w:pPr>
        <w:pStyle w:val="NoSpacing"/>
        <w:rPr>
          <w:sz w:val="14"/>
        </w:rPr>
      </w:pPr>
      <w:r w:rsidRPr="001E0247">
        <w:rPr>
          <w:sz w:val="14"/>
        </w:rPr>
        <w:t>Student has emerging awareness of concepts or seldom demonstrates the skill or understanding of the standard and is not meeting expectations address</w:t>
      </w:r>
      <w:r w:rsidR="001E0247" w:rsidRPr="001E0247">
        <w:rPr>
          <w:sz w:val="14"/>
        </w:rPr>
        <w:t>ed</w:t>
      </w:r>
      <w:r w:rsidRPr="001E0247">
        <w:rPr>
          <w:sz w:val="14"/>
        </w:rPr>
        <w:t xml:space="preserve">.  Even with considerable assistance student is making minimal progress toward the standard.  </w:t>
      </w:r>
      <w:r w:rsidR="00C14665" w:rsidRPr="001E0247">
        <w:rPr>
          <w:sz w:val="14"/>
        </w:rPr>
        <w:t>T</w:t>
      </w:r>
      <w:r w:rsidRPr="001E0247">
        <w:rPr>
          <w:i/>
          <w:sz w:val="14"/>
        </w:rPr>
        <w:t>argeted support and intervention</w:t>
      </w:r>
      <w:r w:rsidR="00C14665" w:rsidRPr="001E0247">
        <w:rPr>
          <w:i/>
          <w:sz w:val="14"/>
        </w:rPr>
        <w:t xml:space="preserve"> is required</w:t>
      </w:r>
      <w:r w:rsidRPr="001E0247">
        <w:rPr>
          <w:i/>
          <w:sz w:val="14"/>
        </w:rPr>
        <w:t>.</w:t>
      </w:r>
    </w:p>
    <w:p w14:paraId="65223A22" w14:textId="0C64917A" w:rsidR="0055157E" w:rsidRPr="003D7B5A" w:rsidRDefault="00E27FCC" w:rsidP="0055157E">
      <w:pPr>
        <w:tabs>
          <w:tab w:val="left" w:pos="3600"/>
          <w:tab w:val="left" w:pos="7290"/>
        </w:tabs>
        <w:rPr>
          <w:sz w:val="14"/>
          <w:szCs w:val="14"/>
        </w:rPr>
      </w:pPr>
      <w:r>
        <w:rPr>
          <w:noProof/>
        </w:rPr>
        <mc:AlternateContent>
          <mc:Choice Requires="wps">
            <w:drawing>
              <wp:anchor distT="0" distB="0" distL="114300" distR="114300" simplePos="0" relativeHeight="251662336" behindDoc="0" locked="0" layoutInCell="1" allowOverlap="1" wp14:anchorId="69FB7C1A" wp14:editId="092DA01C">
                <wp:simplePos x="0" y="0"/>
                <wp:positionH relativeFrom="column">
                  <wp:posOffset>7620</wp:posOffset>
                </wp:positionH>
                <wp:positionV relativeFrom="paragraph">
                  <wp:posOffset>74295</wp:posOffset>
                </wp:positionV>
                <wp:extent cx="276860" cy="193675"/>
                <wp:effectExtent l="57150" t="19050" r="85090" b="92075"/>
                <wp:wrapNone/>
                <wp:docPr id="7" name="Rectangle 7"/>
                <wp:cNvGraphicFramePr/>
                <a:graphic xmlns:a="http://schemas.openxmlformats.org/drawingml/2006/main">
                  <a:graphicData uri="http://schemas.microsoft.com/office/word/2010/wordprocessingShape">
                    <wps:wsp>
                      <wps:cNvSpPr/>
                      <wps:spPr>
                        <a:xfrm>
                          <a:off x="0" y="0"/>
                          <a:ext cx="276860" cy="193675"/>
                        </a:xfrm>
                        <a:prstGeom prst="rect">
                          <a:avLst/>
                        </a:prstGeom>
                        <a:solidFill>
                          <a:sysClr val="window" lastClr="FFFFFF">
                            <a:lumMod val="7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8EE9EE" id="Rectangle 7" o:spid="_x0000_s1026" style="position:absolute;margin-left:.6pt;margin-top:5.85pt;width:21.8pt;height:1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Zi3QIAAOAFAAAOAAAAZHJzL2Uyb0RvYy54bWysVE1vGjEQvVfqf7B8b3YhfASUJaJBVJXS&#10;JAqpcjZeL7uS13Ztw0J/fZ+9CyFNe6nKYZnxjMdv3nxc3+xrSXbCukqrjPYuUkqE4jqv1Caj35+X&#10;n64ocZ6pnEmtREYPwtGb2ccP142Zir4utcyFJQii3LQxGS29N9MkcbwUNXMX2ggFY6FtzTxUu0ly&#10;yxpEr2XST9NR0mibG6u5cA6ni9ZIZzF+UQjuH4rCCU9kRoHNx6+N33X4JrNrNt1YZsqKdzDYP6Co&#10;WaXw6CnUgnlGtrZ6F6quuNVOF/6C6zrRRVFxEXNANr30t2xWJTMi5gJynDnR5P5fWH6/e7SkyjM6&#10;pkSxGiV6AmlMbaQg40BPY9wUXivzaDvNQQy57gtbh39kQfaR0sOJUrH3hOOwPx5djUA8h6k3uRyN&#10;hyFm8nrZWOe/CF2TIGTU4vFIJNvdOd+6Hl3CW07LKl9WUkbl4G6lJTuG4qInct1QIpnzOMzoMv5i&#10;LLmtv+m89RsP0zSWHRhcvB/hvIkrFWkyOhn2hwDO0JWFZB5ibcCTUxtKmNyg3bm3Mf6by85u1idU&#10;g+VV7/OidSpZLloMkyMGQGD+BK2XHs8DtjbMe3CBjQVzZRsqPt1RKlUgRcSuB3mxNFsv7KrMG7KW&#10;W/vEgH+A/FGQvAp09y87BYQNowUmq/1L5cvYfaGgkerzrEIExAjnTJqStVAu/4JeHzHEXM7gJaG1&#10;2mYK0lrnB/QiXo+95AxfVsj1DgV9ZBZTCWjYNP4Bn0JqVEh3EiWltj//dB78MSywUtJgylG+H1tm&#10;Bfrkq8IYTXqDAcL6qAyG435I/9yyPreobX2r0Ws97DTDoxj8vTyKhdX1CxbSPLwKE1Mcb7eN0im3&#10;HjpMWGlczOdRxiowzN+pleEheOA1VPl5/8Ks6QbDY6Lu9XEjgPi389H6hptKz7deF1UcnldeQX5Q&#10;sEZiGbqVF/bUuR69Xhfz7BcAAAD//wMAUEsDBBQABgAIAAAAIQBflOzm2wAAAAYBAAAPAAAAZHJz&#10;L2Rvd25yZXYueG1sTI/BTsMwEETvSP0Ha5G4UadRRVAap0JFwIUeGjhwdONtEjVep7bThr/vcqKn&#10;0WhGs2+L9WR7cUYfOkcKFvMEBFLtTEeNgu+vt8dnECFqMrp3hAp+McC6nN0VOjfuQjs8V7ERPEIh&#10;1wraGIdcylC3aHWYuwGJs4PzVke2vpHG6wuP216mSfIkre6IL7R6wE2L9bEarQK079k4bKvp9cPv&#10;DrL62Xxmp06ph/vpZQUi4hT/y/CHz+hQMtPejWSC6NmnXGRZZCA4Xi75kT1rmoIsC3mLX14BAAD/&#10;/wMAUEsBAi0AFAAGAAgAAAAhALaDOJL+AAAA4QEAABMAAAAAAAAAAAAAAAAAAAAAAFtDb250ZW50&#10;X1R5cGVzXS54bWxQSwECLQAUAAYACAAAACEAOP0h/9YAAACUAQAACwAAAAAAAAAAAAAAAAAvAQAA&#10;X3JlbHMvLnJlbHNQSwECLQAUAAYACAAAACEAN3C2Yt0CAADgBQAADgAAAAAAAAAAAAAAAAAuAgAA&#10;ZHJzL2Uyb0RvYy54bWxQSwECLQAUAAYACAAAACEAX5Ts5tsAAAAGAQAADwAAAAAAAAAAAAAAAAA3&#10;BQAAZHJzL2Rvd25yZXYueG1sUEsFBgAAAAAEAAQA8wAAAD8GAAAAAA==&#10;" fillcolor="#bfbfbf" strokecolor="#4a7ebb">
                <v:shadow on="t" color="black" opacity="22937f" origin=",.5" offset="0,.63889mm"/>
              </v:rect>
            </w:pict>
          </mc:Fallback>
        </mc:AlternateContent>
      </w:r>
    </w:p>
    <w:p w14:paraId="6D1D09F5" w14:textId="1C239A72" w:rsidR="0055157E" w:rsidRDefault="00E27FCC" w:rsidP="0055157E">
      <w:pPr>
        <w:tabs>
          <w:tab w:val="left" w:pos="3600"/>
          <w:tab w:val="left" w:pos="7290"/>
        </w:tabs>
        <w:rPr>
          <w:sz w:val="24"/>
        </w:rPr>
      </w:pPr>
      <w:r>
        <w:rPr>
          <w:sz w:val="14"/>
          <w:szCs w:val="14"/>
        </w:rPr>
        <w:t xml:space="preserve">               </w:t>
      </w:r>
      <w:r w:rsidRPr="00052807">
        <w:rPr>
          <w:sz w:val="24"/>
        </w:rPr>
        <w:t>Not assessed</w:t>
      </w:r>
    </w:p>
    <w:p w14:paraId="48A03E87" w14:textId="77777777" w:rsidR="00C14665" w:rsidRPr="003D7B5A" w:rsidRDefault="00C14665" w:rsidP="0055157E">
      <w:pPr>
        <w:tabs>
          <w:tab w:val="left" w:pos="3600"/>
          <w:tab w:val="left" w:pos="7290"/>
        </w:tabs>
        <w:rPr>
          <w:sz w:val="14"/>
          <w:szCs w:val="14"/>
        </w:rPr>
      </w:pPr>
    </w:p>
    <w:p w14:paraId="24F7CCF5" w14:textId="4E1F2E91" w:rsidR="00077DA4" w:rsidRDefault="0055157E" w:rsidP="00C14665">
      <w:pPr>
        <w:pStyle w:val="z-TopofForm"/>
        <w:jc w:val="left"/>
      </w:pPr>
      <w:r w:rsidRPr="003D7B5A">
        <w:rPr>
          <w:sz w:val="14"/>
          <w:szCs w:val="14"/>
        </w:rPr>
        <w:t>N-</w:t>
      </w:r>
      <w:r w:rsidRPr="00E62988">
        <w:rPr>
          <w:sz w:val="18"/>
        </w:rPr>
        <w:t xml:space="preserve"> Needs improvement</w:t>
      </w:r>
      <w:r w:rsidR="00077DA4">
        <w:t>Top of Form</w:t>
      </w:r>
    </w:p>
    <w:tbl>
      <w:tblPr>
        <w:tblStyle w:val="TableGrid"/>
        <w:tblW w:w="0" w:type="auto"/>
        <w:tblLook w:val="04A0" w:firstRow="1" w:lastRow="0" w:firstColumn="1" w:lastColumn="0" w:noHBand="0" w:noVBand="1"/>
      </w:tblPr>
      <w:tblGrid>
        <w:gridCol w:w="3258"/>
        <w:gridCol w:w="630"/>
        <w:gridCol w:w="630"/>
        <w:gridCol w:w="666"/>
      </w:tblGrid>
      <w:tr w:rsidR="00430575" w14:paraId="2FEF3FC3" w14:textId="77777777" w:rsidTr="00AD29D6">
        <w:tc>
          <w:tcPr>
            <w:tcW w:w="3258" w:type="dxa"/>
            <w:shd w:val="clear" w:color="auto" w:fill="808080" w:themeFill="background1" w:themeFillShade="80"/>
          </w:tcPr>
          <w:p w14:paraId="5C03DDD0" w14:textId="77777777" w:rsidR="00430575" w:rsidRPr="00430575" w:rsidRDefault="00430575" w:rsidP="00BB2E8F">
            <w:pPr>
              <w:tabs>
                <w:tab w:val="left" w:pos="3600"/>
                <w:tab w:val="left" w:pos="7290"/>
              </w:tabs>
              <w:rPr>
                <w:b/>
                <w:sz w:val="22"/>
              </w:rPr>
            </w:pPr>
          </w:p>
        </w:tc>
        <w:tc>
          <w:tcPr>
            <w:tcW w:w="630" w:type="dxa"/>
            <w:shd w:val="clear" w:color="auto" w:fill="808080" w:themeFill="background1" w:themeFillShade="80"/>
          </w:tcPr>
          <w:p w14:paraId="2075128B" w14:textId="46551C29" w:rsidR="00C14665" w:rsidRPr="00C14665" w:rsidRDefault="00C14665" w:rsidP="00430575">
            <w:pPr>
              <w:tabs>
                <w:tab w:val="left" w:pos="3600"/>
                <w:tab w:val="left" w:pos="7290"/>
              </w:tabs>
              <w:jc w:val="center"/>
              <w:rPr>
                <w:b/>
              </w:rPr>
            </w:pPr>
            <w:r w:rsidRPr="00C14665">
              <w:rPr>
                <w:b/>
              </w:rPr>
              <w:t>Tri.</w:t>
            </w:r>
          </w:p>
          <w:p w14:paraId="1B616D80" w14:textId="77777777" w:rsidR="00430575" w:rsidRPr="00C14665" w:rsidRDefault="00430575" w:rsidP="00430575">
            <w:pPr>
              <w:tabs>
                <w:tab w:val="left" w:pos="3600"/>
                <w:tab w:val="left" w:pos="7290"/>
              </w:tabs>
              <w:jc w:val="center"/>
              <w:rPr>
                <w:b/>
              </w:rPr>
            </w:pPr>
            <w:r w:rsidRPr="00C14665">
              <w:rPr>
                <w:b/>
              </w:rPr>
              <w:t>1</w:t>
            </w:r>
          </w:p>
        </w:tc>
        <w:tc>
          <w:tcPr>
            <w:tcW w:w="630" w:type="dxa"/>
            <w:shd w:val="clear" w:color="auto" w:fill="808080" w:themeFill="background1" w:themeFillShade="80"/>
          </w:tcPr>
          <w:p w14:paraId="4A263D8A" w14:textId="3813BF82" w:rsidR="00C14665" w:rsidRPr="00C14665" w:rsidRDefault="00C14665" w:rsidP="00430575">
            <w:pPr>
              <w:tabs>
                <w:tab w:val="left" w:pos="3600"/>
                <w:tab w:val="left" w:pos="7290"/>
              </w:tabs>
              <w:jc w:val="center"/>
              <w:rPr>
                <w:b/>
              </w:rPr>
            </w:pPr>
            <w:r w:rsidRPr="00C14665">
              <w:rPr>
                <w:b/>
              </w:rPr>
              <w:t>Tri.</w:t>
            </w:r>
          </w:p>
          <w:p w14:paraId="03B2816C" w14:textId="77777777" w:rsidR="00430575" w:rsidRPr="00C14665" w:rsidRDefault="00430575" w:rsidP="00430575">
            <w:pPr>
              <w:tabs>
                <w:tab w:val="left" w:pos="3600"/>
                <w:tab w:val="left" w:pos="7290"/>
              </w:tabs>
              <w:jc w:val="center"/>
              <w:rPr>
                <w:b/>
              </w:rPr>
            </w:pPr>
            <w:r w:rsidRPr="00C14665">
              <w:rPr>
                <w:b/>
              </w:rPr>
              <w:t>2</w:t>
            </w:r>
          </w:p>
        </w:tc>
        <w:tc>
          <w:tcPr>
            <w:tcW w:w="666" w:type="dxa"/>
            <w:shd w:val="clear" w:color="auto" w:fill="808080" w:themeFill="background1" w:themeFillShade="80"/>
          </w:tcPr>
          <w:p w14:paraId="68A6B90A" w14:textId="5F15942A" w:rsidR="00C14665" w:rsidRPr="00C14665" w:rsidRDefault="00C14665" w:rsidP="00430575">
            <w:pPr>
              <w:tabs>
                <w:tab w:val="left" w:pos="3600"/>
                <w:tab w:val="left" w:pos="7290"/>
              </w:tabs>
              <w:jc w:val="center"/>
              <w:rPr>
                <w:b/>
              </w:rPr>
            </w:pPr>
            <w:r w:rsidRPr="00C14665">
              <w:rPr>
                <w:b/>
              </w:rPr>
              <w:t>Tri.</w:t>
            </w:r>
          </w:p>
          <w:p w14:paraId="721BCF5E" w14:textId="77777777" w:rsidR="00430575" w:rsidRPr="00C14665" w:rsidRDefault="00430575" w:rsidP="00430575">
            <w:pPr>
              <w:tabs>
                <w:tab w:val="left" w:pos="3600"/>
                <w:tab w:val="left" w:pos="7290"/>
              </w:tabs>
              <w:jc w:val="center"/>
              <w:rPr>
                <w:b/>
              </w:rPr>
            </w:pPr>
            <w:r w:rsidRPr="00C14665">
              <w:rPr>
                <w:b/>
              </w:rPr>
              <w:t>3</w:t>
            </w:r>
          </w:p>
        </w:tc>
      </w:tr>
      <w:tr w:rsidR="00430575" w14:paraId="7AD08467" w14:textId="77777777" w:rsidTr="006A0DBF">
        <w:tc>
          <w:tcPr>
            <w:tcW w:w="5184" w:type="dxa"/>
            <w:gridSpan w:val="4"/>
            <w:shd w:val="clear" w:color="auto" w:fill="BFBFBF" w:themeFill="background1" w:themeFillShade="BF"/>
          </w:tcPr>
          <w:p w14:paraId="086DE400" w14:textId="77777777" w:rsidR="00430575" w:rsidRDefault="00430575" w:rsidP="00BB2E8F">
            <w:pPr>
              <w:tabs>
                <w:tab w:val="left" w:pos="3600"/>
                <w:tab w:val="left" w:pos="7290"/>
              </w:tabs>
            </w:pPr>
            <w:r w:rsidRPr="00430575">
              <w:rPr>
                <w:b/>
                <w:sz w:val="22"/>
              </w:rPr>
              <w:t>Social and Behavioral Skills</w:t>
            </w:r>
          </w:p>
        </w:tc>
      </w:tr>
      <w:tr w:rsidR="00430575" w14:paraId="2DBE91FE" w14:textId="77777777" w:rsidTr="00430575">
        <w:tc>
          <w:tcPr>
            <w:tcW w:w="3258" w:type="dxa"/>
          </w:tcPr>
          <w:p w14:paraId="2C744A4C" w14:textId="77777777" w:rsidR="00430575" w:rsidRPr="00430575" w:rsidRDefault="00430575" w:rsidP="00430575">
            <w:r w:rsidRPr="00430575">
              <w:t>Respects rights of others</w:t>
            </w:r>
          </w:p>
        </w:tc>
        <w:tc>
          <w:tcPr>
            <w:tcW w:w="630" w:type="dxa"/>
          </w:tcPr>
          <w:p w14:paraId="04530839" w14:textId="77777777" w:rsidR="00430575" w:rsidRDefault="00430575" w:rsidP="00BB2E8F">
            <w:pPr>
              <w:tabs>
                <w:tab w:val="left" w:pos="3600"/>
                <w:tab w:val="left" w:pos="7290"/>
              </w:tabs>
            </w:pPr>
          </w:p>
        </w:tc>
        <w:tc>
          <w:tcPr>
            <w:tcW w:w="630" w:type="dxa"/>
          </w:tcPr>
          <w:p w14:paraId="006F388B" w14:textId="77777777" w:rsidR="00430575" w:rsidRDefault="00430575" w:rsidP="00BB2E8F">
            <w:pPr>
              <w:tabs>
                <w:tab w:val="left" w:pos="3600"/>
                <w:tab w:val="left" w:pos="7290"/>
              </w:tabs>
            </w:pPr>
          </w:p>
        </w:tc>
        <w:tc>
          <w:tcPr>
            <w:tcW w:w="666" w:type="dxa"/>
          </w:tcPr>
          <w:p w14:paraId="45D8EB10" w14:textId="77777777" w:rsidR="00430575" w:rsidRDefault="00430575" w:rsidP="00BB2E8F">
            <w:pPr>
              <w:tabs>
                <w:tab w:val="left" w:pos="3600"/>
                <w:tab w:val="left" w:pos="7290"/>
              </w:tabs>
            </w:pPr>
          </w:p>
        </w:tc>
      </w:tr>
      <w:tr w:rsidR="00430575" w14:paraId="1DEA7E54" w14:textId="77777777" w:rsidTr="00430575">
        <w:tc>
          <w:tcPr>
            <w:tcW w:w="3258" w:type="dxa"/>
          </w:tcPr>
          <w:p w14:paraId="02F37FAA" w14:textId="77777777" w:rsidR="00430575" w:rsidRPr="00430575" w:rsidRDefault="00430575" w:rsidP="00430575">
            <w:r w:rsidRPr="00430575">
              <w:t>Follows class and school rules</w:t>
            </w:r>
          </w:p>
        </w:tc>
        <w:tc>
          <w:tcPr>
            <w:tcW w:w="630" w:type="dxa"/>
          </w:tcPr>
          <w:p w14:paraId="52754DAF" w14:textId="77777777" w:rsidR="00430575" w:rsidRDefault="00430575" w:rsidP="00BB2E8F">
            <w:pPr>
              <w:tabs>
                <w:tab w:val="left" w:pos="3600"/>
                <w:tab w:val="left" w:pos="7290"/>
              </w:tabs>
            </w:pPr>
          </w:p>
        </w:tc>
        <w:tc>
          <w:tcPr>
            <w:tcW w:w="630" w:type="dxa"/>
          </w:tcPr>
          <w:p w14:paraId="793223DD" w14:textId="77777777" w:rsidR="00430575" w:rsidRDefault="00430575" w:rsidP="00BB2E8F">
            <w:pPr>
              <w:tabs>
                <w:tab w:val="left" w:pos="3600"/>
                <w:tab w:val="left" w:pos="7290"/>
              </w:tabs>
            </w:pPr>
          </w:p>
        </w:tc>
        <w:tc>
          <w:tcPr>
            <w:tcW w:w="666" w:type="dxa"/>
          </w:tcPr>
          <w:p w14:paraId="1396DEB5" w14:textId="77777777" w:rsidR="00430575" w:rsidRDefault="00430575" w:rsidP="00BB2E8F">
            <w:pPr>
              <w:tabs>
                <w:tab w:val="left" w:pos="3600"/>
                <w:tab w:val="left" w:pos="7290"/>
              </w:tabs>
            </w:pPr>
          </w:p>
        </w:tc>
      </w:tr>
      <w:tr w:rsidR="00430575" w14:paraId="5CB94A43" w14:textId="77777777" w:rsidTr="00430575">
        <w:tc>
          <w:tcPr>
            <w:tcW w:w="3258" w:type="dxa"/>
          </w:tcPr>
          <w:p w14:paraId="47FD1550" w14:textId="77777777" w:rsidR="00430575" w:rsidRPr="00430575" w:rsidRDefault="00430575" w:rsidP="00430575">
            <w:r w:rsidRPr="00430575">
              <w:t>Demonstrates self-control</w:t>
            </w:r>
          </w:p>
        </w:tc>
        <w:tc>
          <w:tcPr>
            <w:tcW w:w="630" w:type="dxa"/>
          </w:tcPr>
          <w:p w14:paraId="53276BC3" w14:textId="77777777" w:rsidR="00430575" w:rsidRDefault="00430575" w:rsidP="00BB2E8F">
            <w:pPr>
              <w:tabs>
                <w:tab w:val="left" w:pos="3600"/>
                <w:tab w:val="left" w:pos="7290"/>
              </w:tabs>
            </w:pPr>
          </w:p>
        </w:tc>
        <w:tc>
          <w:tcPr>
            <w:tcW w:w="630" w:type="dxa"/>
          </w:tcPr>
          <w:p w14:paraId="2A5DFF8B" w14:textId="77777777" w:rsidR="00430575" w:rsidRDefault="00430575" w:rsidP="00BB2E8F">
            <w:pPr>
              <w:tabs>
                <w:tab w:val="left" w:pos="3600"/>
                <w:tab w:val="left" w:pos="7290"/>
              </w:tabs>
            </w:pPr>
          </w:p>
        </w:tc>
        <w:tc>
          <w:tcPr>
            <w:tcW w:w="666" w:type="dxa"/>
          </w:tcPr>
          <w:p w14:paraId="732139F4" w14:textId="77777777" w:rsidR="00430575" w:rsidRDefault="00430575" w:rsidP="00BB2E8F">
            <w:pPr>
              <w:tabs>
                <w:tab w:val="left" w:pos="3600"/>
                <w:tab w:val="left" w:pos="7290"/>
              </w:tabs>
            </w:pPr>
          </w:p>
        </w:tc>
      </w:tr>
      <w:tr w:rsidR="00430575" w14:paraId="51CF5831" w14:textId="77777777" w:rsidTr="00430575">
        <w:tc>
          <w:tcPr>
            <w:tcW w:w="3258" w:type="dxa"/>
          </w:tcPr>
          <w:p w14:paraId="4B62D9A9" w14:textId="77777777" w:rsidR="00430575" w:rsidRPr="00430575" w:rsidRDefault="00430575" w:rsidP="00430575">
            <w:r w:rsidRPr="00430575">
              <w:t>Accepts responsibility for actions</w:t>
            </w:r>
          </w:p>
        </w:tc>
        <w:tc>
          <w:tcPr>
            <w:tcW w:w="630" w:type="dxa"/>
          </w:tcPr>
          <w:p w14:paraId="2A4502C2" w14:textId="77777777" w:rsidR="00430575" w:rsidRDefault="00430575" w:rsidP="00BB2E8F">
            <w:pPr>
              <w:tabs>
                <w:tab w:val="left" w:pos="3600"/>
                <w:tab w:val="left" w:pos="7290"/>
              </w:tabs>
            </w:pPr>
          </w:p>
        </w:tc>
        <w:tc>
          <w:tcPr>
            <w:tcW w:w="630" w:type="dxa"/>
          </w:tcPr>
          <w:p w14:paraId="3487A891" w14:textId="77777777" w:rsidR="00430575" w:rsidRDefault="00430575" w:rsidP="00BB2E8F">
            <w:pPr>
              <w:tabs>
                <w:tab w:val="left" w:pos="3600"/>
                <w:tab w:val="left" w:pos="7290"/>
              </w:tabs>
            </w:pPr>
          </w:p>
        </w:tc>
        <w:tc>
          <w:tcPr>
            <w:tcW w:w="666" w:type="dxa"/>
          </w:tcPr>
          <w:p w14:paraId="535A7F38" w14:textId="77777777" w:rsidR="00430575" w:rsidRDefault="00430575" w:rsidP="00BB2E8F">
            <w:pPr>
              <w:tabs>
                <w:tab w:val="left" w:pos="3600"/>
                <w:tab w:val="left" w:pos="7290"/>
              </w:tabs>
            </w:pPr>
          </w:p>
        </w:tc>
      </w:tr>
      <w:tr w:rsidR="00430575" w14:paraId="72BA14BE" w14:textId="77777777" w:rsidTr="00430575">
        <w:tc>
          <w:tcPr>
            <w:tcW w:w="3258" w:type="dxa"/>
          </w:tcPr>
          <w:p w14:paraId="1A772945" w14:textId="77777777" w:rsidR="00430575" w:rsidRPr="00430575" w:rsidRDefault="00430575" w:rsidP="00430575">
            <w:r w:rsidRPr="00430575">
              <w:t>Works cooperatively in groups</w:t>
            </w:r>
          </w:p>
        </w:tc>
        <w:tc>
          <w:tcPr>
            <w:tcW w:w="630" w:type="dxa"/>
          </w:tcPr>
          <w:p w14:paraId="6876EAE5" w14:textId="77777777" w:rsidR="00430575" w:rsidRDefault="00430575" w:rsidP="00BB2E8F">
            <w:pPr>
              <w:tabs>
                <w:tab w:val="left" w:pos="3600"/>
                <w:tab w:val="left" w:pos="7290"/>
              </w:tabs>
            </w:pPr>
          </w:p>
        </w:tc>
        <w:tc>
          <w:tcPr>
            <w:tcW w:w="630" w:type="dxa"/>
          </w:tcPr>
          <w:p w14:paraId="351E4130" w14:textId="77777777" w:rsidR="00430575" w:rsidRDefault="00430575" w:rsidP="00BB2E8F">
            <w:pPr>
              <w:tabs>
                <w:tab w:val="left" w:pos="3600"/>
                <w:tab w:val="left" w:pos="7290"/>
              </w:tabs>
            </w:pPr>
          </w:p>
        </w:tc>
        <w:tc>
          <w:tcPr>
            <w:tcW w:w="666" w:type="dxa"/>
          </w:tcPr>
          <w:p w14:paraId="64B79ACA" w14:textId="77777777" w:rsidR="00430575" w:rsidRDefault="00430575" w:rsidP="00BB2E8F">
            <w:pPr>
              <w:tabs>
                <w:tab w:val="left" w:pos="3600"/>
                <w:tab w:val="left" w:pos="7290"/>
              </w:tabs>
            </w:pPr>
          </w:p>
        </w:tc>
      </w:tr>
      <w:tr w:rsidR="00430575" w14:paraId="34145B95" w14:textId="77777777" w:rsidTr="00430575">
        <w:tc>
          <w:tcPr>
            <w:tcW w:w="3258" w:type="dxa"/>
          </w:tcPr>
          <w:p w14:paraId="67BAA34C" w14:textId="77777777" w:rsidR="00430575" w:rsidRPr="00430575" w:rsidRDefault="00430575" w:rsidP="00430575">
            <w:r w:rsidRPr="00430575">
              <w:t>Respects adults</w:t>
            </w:r>
          </w:p>
        </w:tc>
        <w:tc>
          <w:tcPr>
            <w:tcW w:w="630" w:type="dxa"/>
          </w:tcPr>
          <w:p w14:paraId="7E17988F" w14:textId="77777777" w:rsidR="00430575" w:rsidRDefault="00430575" w:rsidP="00BB2E8F">
            <w:pPr>
              <w:tabs>
                <w:tab w:val="left" w:pos="3600"/>
                <w:tab w:val="left" w:pos="7290"/>
              </w:tabs>
            </w:pPr>
          </w:p>
        </w:tc>
        <w:tc>
          <w:tcPr>
            <w:tcW w:w="630" w:type="dxa"/>
          </w:tcPr>
          <w:p w14:paraId="6A44B31D" w14:textId="77777777" w:rsidR="00430575" w:rsidRDefault="00430575" w:rsidP="00BB2E8F">
            <w:pPr>
              <w:tabs>
                <w:tab w:val="left" w:pos="3600"/>
                <w:tab w:val="left" w:pos="7290"/>
              </w:tabs>
            </w:pPr>
          </w:p>
        </w:tc>
        <w:tc>
          <w:tcPr>
            <w:tcW w:w="666" w:type="dxa"/>
          </w:tcPr>
          <w:p w14:paraId="68984177" w14:textId="77777777" w:rsidR="00430575" w:rsidRDefault="00430575" w:rsidP="00BB2E8F">
            <w:pPr>
              <w:tabs>
                <w:tab w:val="left" w:pos="3600"/>
                <w:tab w:val="left" w:pos="7290"/>
              </w:tabs>
            </w:pPr>
          </w:p>
        </w:tc>
      </w:tr>
      <w:tr w:rsidR="00430575" w14:paraId="7C4B305F" w14:textId="77777777" w:rsidTr="006A0DBF">
        <w:tc>
          <w:tcPr>
            <w:tcW w:w="5184" w:type="dxa"/>
            <w:gridSpan w:val="4"/>
            <w:shd w:val="clear" w:color="auto" w:fill="BFBFBF" w:themeFill="background1" w:themeFillShade="BF"/>
          </w:tcPr>
          <w:p w14:paraId="0C0A2572" w14:textId="77777777" w:rsidR="00430575" w:rsidRDefault="00430575" w:rsidP="00BB2E8F">
            <w:pPr>
              <w:tabs>
                <w:tab w:val="left" w:pos="3600"/>
                <w:tab w:val="left" w:pos="7290"/>
              </w:tabs>
            </w:pPr>
            <w:r w:rsidRPr="00430575">
              <w:rPr>
                <w:b/>
                <w:sz w:val="22"/>
              </w:rPr>
              <w:t>Work Habits</w:t>
            </w:r>
          </w:p>
        </w:tc>
      </w:tr>
      <w:tr w:rsidR="00430575" w14:paraId="7153860E" w14:textId="77777777" w:rsidTr="00430575">
        <w:tc>
          <w:tcPr>
            <w:tcW w:w="3258" w:type="dxa"/>
          </w:tcPr>
          <w:p w14:paraId="6B8BA1EC" w14:textId="77777777" w:rsidR="00430575" w:rsidRPr="00430575" w:rsidRDefault="00430575" w:rsidP="00430575">
            <w:r w:rsidRPr="00430575">
              <w:t>Follows directions</w:t>
            </w:r>
          </w:p>
        </w:tc>
        <w:tc>
          <w:tcPr>
            <w:tcW w:w="630" w:type="dxa"/>
          </w:tcPr>
          <w:p w14:paraId="66CFCCD9" w14:textId="77777777" w:rsidR="00430575" w:rsidRDefault="00430575" w:rsidP="00BB2E8F">
            <w:pPr>
              <w:tabs>
                <w:tab w:val="left" w:pos="3600"/>
                <w:tab w:val="left" w:pos="7290"/>
              </w:tabs>
            </w:pPr>
          </w:p>
        </w:tc>
        <w:tc>
          <w:tcPr>
            <w:tcW w:w="630" w:type="dxa"/>
          </w:tcPr>
          <w:p w14:paraId="4CF2933F" w14:textId="77777777" w:rsidR="00430575" w:rsidRDefault="00430575" w:rsidP="00BB2E8F">
            <w:pPr>
              <w:tabs>
                <w:tab w:val="left" w:pos="3600"/>
                <w:tab w:val="left" w:pos="7290"/>
              </w:tabs>
            </w:pPr>
          </w:p>
        </w:tc>
        <w:tc>
          <w:tcPr>
            <w:tcW w:w="666" w:type="dxa"/>
          </w:tcPr>
          <w:p w14:paraId="1107BFBE" w14:textId="77777777" w:rsidR="00430575" w:rsidRDefault="00430575" w:rsidP="00BB2E8F">
            <w:pPr>
              <w:tabs>
                <w:tab w:val="left" w:pos="3600"/>
                <w:tab w:val="left" w:pos="7290"/>
              </w:tabs>
            </w:pPr>
          </w:p>
        </w:tc>
      </w:tr>
      <w:tr w:rsidR="00430575" w14:paraId="0BC4E05F" w14:textId="77777777" w:rsidTr="00430575">
        <w:tc>
          <w:tcPr>
            <w:tcW w:w="3258" w:type="dxa"/>
          </w:tcPr>
          <w:p w14:paraId="2C4AC378" w14:textId="77777777" w:rsidR="00430575" w:rsidRPr="00430575" w:rsidRDefault="00430575" w:rsidP="00430575">
            <w:r w:rsidRPr="00430575">
              <w:t>Listens attentively</w:t>
            </w:r>
          </w:p>
        </w:tc>
        <w:tc>
          <w:tcPr>
            <w:tcW w:w="630" w:type="dxa"/>
          </w:tcPr>
          <w:p w14:paraId="4B399A26" w14:textId="77777777" w:rsidR="00430575" w:rsidRDefault="00430575" w:rsidP="00BB2E8F">
            <w:pPr>
              <w:tabs>
                <w:tab w:val="left" w:pos="3600"/>
                <w:tab w:val="left" w:pos="7290"/>
              </w:tabs>
            </w:pPr>
          </w:p>
        </w:tc>
        <w:tc>
          <w:tcPr>
            <w:tcW w:w="630" w:type="dxa"/>
          </w:tcPr>
          <w:p w14:paraId="7BDB8F8C" w14:textId="77777777" w:rsidR="00430575" w:rsidRDefault="00430575" w:rsidP="00BB2E8F">
            <w:pPr>
              <w:tabs>
                <w:tab w:val="left" w:pos="3600"/>
                <w:tab w:val="left" w:pos="7290"/>
              </w:tabs>
            </w:pPr>
          </w:p>
        </w:tc>
        <w:tc>
          <w:tcPr>
            <w:tcW w:w="666" w:type="dxa"/>
          </w:tcPr>
          <w:p w14:paraId="311EF5B5" w14:textId="77777777" w:rsidR="00430575" w:rsidRDefault="00430575" w:rsidP="00BB2E8F">
            <w:pPr>
              <w:tabs>
                <w:tab w:val="left" w:pos="3600"/>
                <w:tab w:val="left" w:pos="7290"/>
              </w:tabs>
            </w:pPr>
          </w:p>
        </w:tc>
      </w:tr>
      <w:tr w:rsidR="00430575" w14:paraId="5A401A78" w14:textId="77777777" w:rsidTr="00430575">
        <w:tc>
          <w:tcPr>
            <w:tcW w:w="3258" w:type="dxa"/>
          </w:tcPr>
          <w:p w14:paraId="1AE05828" w14:textId="77777777" w:rsidR="00430575" w:rsidRPr="00430575" w:rsidRDefault="00430575" w:rsidP="00430575">
            <w:r w:rsidRPr="00430575">
              <w:t>Finishes work on time</w:t>
            </w:r>
          </w:p>
        </w:tc>
        <w:tc>
          <w:tcPr>
            <w:tcW w:w="630" w:type="dxa"/>
          </w:tcPr>
          <w:p w14:paraId="2BA2C07D" w14:textId="77777777" w:rsidR="00430575" w:rsidRDefault="00430575" w:rsidP="00BB2E8F">
            <w:pPr>
              <w:tabs>
                <w:tab w:val="left" w:pos="3600"/>
                <w:tab w:val="left" w:pos="7290"/>
              </w:tabs>
            </w:pPr>
          </w:p>
        </w:tc>
        <w:tc>
          <w:tcPr>
            <w:tcW w:w="630" w:type="dxa"/>
          </w:tcPr>
          <w:p w14:paraId="1DBF399A" w14:textId="77777777" w:rsidR="00430575" w:rsidRDefault="00430575" w:rsidP="00BB2E8F">
            <w:pPr>
              <w:tabs>
                <w:tab w:val="left" w:pos="3600"/>
                <w:tab w:val="left" w:pos="7290"/>
              </w:tabs>
            </w:pPr>
          </w:p>
        </w:tc>
        <w:tc>
          <w:tcPr>
            <w:tcW w:w="666" w:type="dxa"/>
          </w:tcPr>
          <w:p w14:paraId="4C1199A5" w14:textId="77777777" w:rsidR="00430575" w:rsidRDefault="00430575" w:rsidP="00BB2E8F">
            <w:pPr>
              <w:tabs>
                <w:tab w:val="left" w:pos="3600"/>
                <w:tab w:val="left" w:pos="7290"/>
              </w:tabs>
            </w:pPr>
          </w:p>
        </w:tc>
      </w:tr>
      <w:tr w:rsidR="00430575" w14:paraId="0458AB09" w14:textId="77777777" w:rsidTr="00430575">
        <w:tc>
          <w:tcPr>
            <w:tcW w:w="3258" w:type="dxa"/>
          </w:tcPr>
          <w:p w14:paraId="68444B07" w14:textId="77777777" w:rsidR="00430575" w:rsidRPr="00430575" w:rsidRDefault="00430575" w:rsidP="00430575">
            <w:r w:rsidRPr="00430575">
              <w:t>Works carefully and neatly</w:t>
            </w:r>
          </w:p>
        </w:tc>
        <w:tc>
          <w:tcPr>
            <w:tcW w:w="630" w:type="dxa"/>
          </w:tcPr>
          <w:p w14:paraId="1EFF38CA" w14:textId="77777777" w:rsidR="00430575" w:rsidRDefault="00430575" w:rsidP="00BB2E8F">
            <w:pPr>
              <w:tabs>
                <w:tab w:val="left" w:pos="3600"/>
                <w:tab w:val="left" w:pos="7290"/>
              </w:tabs>
            </w:pPr>
          </w:p>
        </w:tc>
        <w:tc>
          <w:tcPr>
            <w:tcW w:w="630" w:type="dxa"/>
          </w:tcPr>
          <w:p w14:paraId="403270C7" w14:textId="77777777" w:rsidR="00430575" w:rsidRDefault="00430575" w:rsidP="00BB2E8F">
            <w:pPr>
              <w:tabs>
                <w:tab w:val="left" w:pos="3600"/>
                <w:tab w:val="left" w:pos="7290"/>
              </w:tabs>
            </w:pPr>
          </w:p>
        </w:tc>
        <w:tc>
          <w:tcPr>
            <w:tcW w:w="666" w:type="dxa"/>
          </w:tcPr>
          <w:p w14:paraId="6A1D6280" w14:textId="77777777" w:rsidR="00430575" w:rsidRDefault="00430575" w:rsidP="00BB2E8F">
            <w:pPr>
              <w:tabs>
                <w:tab w:val="left" w:pos="3600"/>
                <w:tab w:val="left" w:pos="7290"/>
              </w:tabs>
            </w:pPr>
          </w:p>
        </w:tc>
      </w:tr>
      <w:tr w:rsidR="00430575" w14:paraId="371A74B2" w14:textId="77777777" w:rsidTr="00430575">
        <w:tc>
          <w:tcPr>
            <w:tcW w:w="3258" w:type="dxa"/>
          </w:tcPr>
          <w:p w14:paraId="58A62646" w14:textId="77777777" w:rsidR="00430575" w:rsidRPr="00430575" w:rsidRDefault="00430575" w:rsidP="00430575">
            <w:r w:rsidRPr="00430575">
              <w:t>Completes assigned homework</w:t>
            </w:r>
          </w:p>
        </w:tc>
        <w:tc>
          <w:tcPr>
            <w:tcW w:w="630" w:type="dxa"/>
          </w:tcPr>
          <w:p w14:paraId="7917397F" w14:textId="77777777" w:rsidR="00430575" w:rsidRDefault="00430575" w:rsidP="00BB2E8F">
            <w:pPr>
              <w:tabs>
                <w:tab w:val="left" w:pos="3600"/>
                <w:tab w:val="left" w:pos="7290"/>
              </w:tabs>
            </w:pPr>
          </w:p>
        </w:tc>
        <w:tc>
          <w:tcPr>
            <w:tcW w:w="630" w:type="dxa"/>
          </w:tcPr>
          <w:p w14:paraId="0B05B6D3" w14:textId="77777777" w:rsidR="00430575" w:rsidRDefault="00430575" w:rsidP="00BB2E8F">
            <w:pPr>
              <w:tabs>
                <w:tab w:val="left" w:pos="3600"/>
                <w:tab w:val="left" w:pos="7290"/>
              </w:tabs>
            </w:pPr>
          </w:p>
        </w:tc>
        <w:tc>
          <w:tcPr>
            <w:tcW w:w="666" w:type="dxa"/>
          </w:tcPr>
          <w:p w14:paraId="75436F87" w14:textId="77777777" w:rsidR="00430575" w:rsidRDefault="00430575" w:rsidP="00BB2E8F">
            <w:pPr>
              <w:tabs>
                <w:tab w:val="left" w:pos="3600"/>
                <w:tab w:val="left" w:pos="7290"/>
              </w:tabs>
            </w:pPr>
          </w:p>
        </w:tc>
      </w:tr>
      <w:tr w:rsidR="00430575" w14:paraId="2C4478F9" w14:textId="77777777" w:rsidTr="00430575">
        <w:tc>
          <w:tcPr>
            <w:tcW w:w="3258" w:type="dxa"/>
          </w:tcPr>
          <w:p w14:paraId="0CFBA4D0" w14:textId="77777777" w:rsidR="00430575" w:rsidRPr="00430575" w:rsidRDefault="00430575" w:rsidP="00430575">
            <w:r w:rsidRPr="00430575">
              <w:t>Participates in class</w:t>
            </w:r>
          </w:p>
        </w:tc>
        <w:tc>
          <w:tcPr>
            <w:tcW w:w="630" w:type="dxa"/>
          </w:tcPr>
          <w:p w14:paraId="2CEE725E" w14:textId="77777777" w:rsidR="00430575" w:rsidRDefault="00430575" w:rsidP="00BB2E8F">
            <w:pPr>
              <w:tabs>
                <w:tab w:val="left" w:pos="3600"/>
                <w:tab w:val="left" w:pos="7290"/>
              </w:tabs>
            </w:pPr>
          </w:p>
        </w:tc>
        <w:tc>
          <w:tcPr>
            <w:tcW w:w="630" w:type="dxa"/>
          </w:tcPr>
          <w:p w14:paraId="52A63978" w14:textId="77777777" w:rsidR="00430575" w:rsidRDefault="00430575" w:rsidP="00BB2E8F">
            <w:pPr>
              <w:tabs>
                <w:tab w:val="left" w:pos="3600"/>
                <w:tab w:val="left" w:pos="7290"/>
              </w:tabs>
            </w:pPr>
          </w:p>
        </w:tc>
        <w:tc>
          <w:tcPr>
            <w:tcW w:w="666" w:type="dxa"/>
          </w:tcPr>
          <w:p w14:paraId="4DF788B5" w14:textId="77777777" w:rsidR="00430575" w:rsidRDefault="00430575" w:rsidP="00BB2E8F">
            <w:pPr>
              <w:tabs>
                <w:tab w:val="left" w:pos="3600"/>
                <w:tab w:val="left" w:pos="7290"/>
              </w:tabs>
            </w:pPr>
          </w:p>
        </w:tc>
      </w:tr>
    </w:tbl>
    <w:p w14:paraId="3A477989" w14:textId="77777777" w:rsidR="005079CB" w:rsidRDefault="005079CB" w:rsidP="00077DA4">
      <w:pPr>
        <w:pStyle w:val="z-BottomofForm"/>
        <w:jc w:val="left"/>
      </w:pPr>
      <w:r>
        <w:t>Bottom of Form</w:t>
      </w:r>
    </w:p>
    <w:p w14:paraId="077559E6" w14:textId="0CE2A723" w:rsidR="00E27FCC" w:rsidRPr="00077DA4" w:rsidRDefault="00E27FCC" w:rsidP="00E27FCC">
      <w:pPr>
        <w:tabs>
          <w:tab w:val="left" w:pos="3600"/>
          <w:tab w:val="left" w:pos="7290"/>
        </w:tabs>
        <w:rPr>
          <w:sz w:val="18"/>
        </w:rPr>
      </w:pPr>
      <w:r w:rsidRPr="00077DA4">
        <w:rPr>
          <w:sz w:val="18"/>
        </w:rPr>
        <w:t>I-Inconsistent</w:t>
      </w:r>
    </w:p>
    <w:p w14:paraId="3C066F8C" w14:textId="77777777" w:rsidR="00E27FCC" w:rsidRPr="00077DA4" w:rsidRDefault="00E27FCC" w:rsidP="00E27FCC">
      <w:pPr>
        <w:tabs>
          <w:tab w:val="left" w:pos="3600"/>
          <w:tab w:val="left" w:pos="7290"/>
        </w:tabs>
        <w:rPr>
          <w:sz w:val="18"/>
        </w:rPr>
      </w:pPr>
      <w:r w:rsidRPr="00077DA4">
        <w:rPr>
          <w:sz w:val="18"/>
        </w:rPr>
        <w:t>C-Consistent</w:t>
      </w:r>
    </w:p>
    <w:p w14:paraId="2B736094" w14:textId="6ECEE70B" w:rsidR="00430575" w:rsidRDefault="00E27FCC" w:rsidP="00E27FCC">
      <w:r w:rsidRPr="00077DA4">
        <w:rPr>
          <w:sz w:val="18"/>
        </w:rPr>
        <w:t>N-</w:t>
      </w:r>
      <w:r>
        <w:rPr>
          <w:sz w:val="24"/>
        </w:rPr>
        <w:t xml:space="preserve"> </w:t>
      </w:r>
      <w:r w:rsidRPr="00E62988">
        <w:rPr>
          <w:sz w:val="18"/>
        </w:rPr>
        <w:t>Needs improvement</w:t>
      </w:r>
    </w:p>
    <w:sectPr w:rsidR="00430575" w:rsidSect="00E27FCC">
      <w:type w:val="continuous"/>
      <w:pgSz w:w="12240" w:h="15840"/>
      <w:pgMar w:top="576" w:right="792" w:bottom="432" w:left="79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73DCD"/>
    <w:multiLevelType w:val="hybridMultilevel"/>
    <w:tmpl w:val="9D264A3C"/>
    <w:lvl w:ilvl="0" w:tplc="A120E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052C75"/>
    <w:rsid w:val="00077DA4"/>
    <w:rsid w:val="000F1CFD"/>
    <w:rsid w:val="00106215"/>
    <w:rsid w:val="00164F18"/>
    <w:rsid w:val="001A32DA"/>
    <w:rsid w:val="001B4000"/>
    <w:rsid w:val="001E0247"/>
    <w:rsid w:val="00231C5E"/>
    <w:rsid w:val="002F6BBC"/>
    <w:rsid w:val="003557C7"/>
    <w:rsid w:val="00367159"/>
    <w:rsid w:val="0038765F"/>
    <w:rsid w:val="003D7B5A"/>
    <w:rsid w:val="00407D43"/>
    <w:rsid w:val="00430575"/>
    <w:rsid w:val="00494714"/>
    <w:rsid w:val="005079CB"/>
    <w:rsid w:val="0055157E"/>
    <w:rsid w:val="00576DA6"/>
    <w:rsid w:val="005A499A"/>
    <w:rsid w:val="006338B1"/>
    <w:rsid w:val="00663C35"/>
    <w:rsid w:val="006A0DBF"/>
    <w:rsid w:val="00734F31"/>
    <w:rsid w:val="007557A5"/>
    <w:rsid w:val="0080544F"/>
    <w:rsid w:val="00937EB9"/>
    <w:rsid w:val="00955024"/>
    <w:rsid w:val="009A779E"/>
    <w:rsid w:val="00A749E4"/>
    <w:rsid w:val="00A90F1C"/>
    <w:rsid w:val="00AC434B"/>
    <w:rsid w:val="00AD29D6"/>
    <w:rsid w:val="00B051C1"/>
    <w:rsid w:val="00BB2E8F"/>
    <w:rsid w:val="00C14665"/>
    <w:rsid w:val="00C21CA6"/>
    <w:rsid w:val="00C36915"/>
    <w:rsid w:val="00CF1500"/>
    <w:rsid w:val="00E17CE0"/>
    <w:rsid w:val="00E27FCC"/>
    <w:rsid w:val="00E96DA6"/>
    <w:rsid w:val="00F064E4"/>
    <w:rsid w:val="00FB2CA3"/>
    <w:rsid w:val="00FB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03C2C"/>
  <w14:defaultImageDpi w14:val="300"/>
  <w15:docId w15:val="{4003FA31-5B5F-4A76-ABBF-5A213F7C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8F"/>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elheader">
    <w:name w:val="panelheader"/>
    <w:basedOn w:val="DefaultParagraphFont"/>
    <w:rsid w:val="00BB2E8F"/>
  </w:style>
  <w:style w:type="paragraph" w:styleId="ListParagraph">
    <w:name w:val="List Paragraph"/>
    <w:basedOn w:val="Normal"/>
    <w:uiPriority w:val="34"/>
    <w:qFormat/>
    <w:rsid w:val="00164F18"/>
    <w:pPr>
      <w:spacing w:after="200" w:line="276" w:lineRule="auto"/>
      <w:ind w:left="720"/>
      <w:contextualSpacing/>
    </w:pPr>
    <w:rPr>
      <w:rFonts w:asciiTheme="minorHAnsi" w:eastAsiaTheme="minorHAnsi" w:hAnsiTheme="minorHAnsi"/>
      <w:sz w:val="22"/>
      <w:szCs w:val="22"/>
    </w:rPr>
  </w:style>
  <w:style w:type="paragraph" w:styleId="z-BottomofForm">
    <w:name w:val="HTML Bottom of Form"/>
    <w:basedOn w:val="Normal"/>
    <w:next w:val="Normal"/>
    <w:link w:val="z-BottomofFormChar"/>
    <w:hidden/>
    <w:uiPriority w:val="99"/>
    <w:semiHidden/>
    <w:unhideWhenUsed/>
    <w:rsid w:val="005079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79CB"/>
    <w:rPr>
      <w:rFonts w:ascii="Arial" w:hAnsi="Arial" w:cs="Arial"/>
      <w:vanish/>
      <w:sz w:val="16"/>
      <w:szCs w:val="16"/>
    </w:rPr>
  </w:style>
  <w:style w:type="paragraph" w:styleId="z-TopofForm">
    <w:name w:val="HTML Top of Form"/>
    <w:basedOn w:val="Normal"/>
    <w:next w:val="Normal"/>
    <w:link w:val="z-TopofFormChar"/>
    <w:hidden/>
    <w:uiPriority w:val="99"/>
    <w:unhideWhenUsed/>
    <w:rsid w:val="005079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079CB"/>
    <w:rPr>
      <w:rFonts w:ascii="Arial" w:hAnsi="Arial" w:cs="Arial"/>
      <w:vanish/>
      <w:sz w:val="16"/>
      <w:szCs w:val="16"/>
    </w:rPr>
  </w:style>
  <w:style w:type="paragraph" w:styleId="BalloonText">
    <w:name w:val="Balloon Text"/>
    <w:basedOn w:val="Normal"/>
    <w:link w:val="BalloonTextChar"/>
    <w:uiPriority w:val="99"/>
    <w:semiHidden/>
    <w:unhideWhenUsed/>
    <w:rsid w:val="006A0DBF"/>
    <w:rPr>
      <w:rFonts w:ascii="Tahoma" w:hAnsi="Tahoma" w:cs="Tahoma"/>
      <w:sz w:val="16"/>
      <w:szCs w:val="16"/>
    </w:rPr>
  </w:style>
  <w:style w:type="character" w:customStyle="1" w:styleId="BalloonTextChar">
    <w:name w:val="Balloon Text Char"/>
    <w:basedOn w:val="DefaultParagraphFont"/>
    <w:link w:val="BalloonText"/>
    <w:uiPriority w:val="99"/>
    <w:semiHidden/>
    <w:rsid w:val="006A0DBF"/>
    <w:rPr>
      <w:rFonts w:ascii="Tahoma" w:hAnsi="Tahoma" w:cs="Tahoma"/>
      <w:sz w:val="16"/>
      <w:szCs w:val="16"/>
    </w:rPr>
  </w:style>
  <w:style w:type="paragraph" w:styleId="NoSpacing">
    <w:name w:val="No Spacing"/>
    <w:uiPriority w:val="1"/>
    <w:qFormat/>
    <w:rsid w:val="00C14665"/>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1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CB7D-6515-4AAC-98D8-86EADCA8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Dias</dc:creator>
  <cp:lastModifiedBy>Dias, Catherine</cp:lastModifiedBy>
  <cp:revision>19</cp:revision>
  <dcterms:created xsi:type="dcterms:W3CDTF">2015-06-24T01:05:00Z</dcterms:created>
  <dcterms:modified xsi:type="dcterms:W3CDTF">2015-12-03T14:05:00Z</dcterms:modified>
</cp:coreProperties>
</file>